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B72" w:rsidRPr="00CC5B72" w:rsidRDefault="00CC5B72" w:rsidP="00E66413">
      <w:pPr>
        <w:tabs>
          <w:tab w:val="left" w:pos="851"/>
        </w:tabs>
        <w:ind w:firstLine="567"/>
        <w:jc w:val="center"/>
        <w:rPr>
          <w:rFonts w:ascii="Times New Roman" w:hAnsi="Times New Roman"/>
          <w:b/>
          <w:sz w:val="24"/>
        </w:rPr>
      </w:pPr>
      <w:r w:rsidRPr="00CC5B72">
        <w:rPr>
          <w:rFonts w:ascii="Times New Roman" w:hAnsi="Times New Roman"/>
          <w:b/>
          <w:sz w:val="24"/>
        </w:rPr>
        <w:t>Đề cương t</w:t>
      </w:r>
      <w:r w:rsidRPr="00CC5B72">
        <w:rPr>
          <w:rFonts w:ascii="Times New Roman" w:hAnsi="Times New Roman"/>
          <w:b/>
          <w:sz w:val="24"/>
        </w:rPr>
        <w:t>hảo luận lần 2</w:t>
      </w:r>
    </w:p>
    <w:p w:rsidR="00E66413" w:rsidRPr="00CC5B72" w:rsidRDefault="00CC5B72" w:rsidP="00BC1F0A">
      <w:pPr>
        <w:tabs>
          <w:tab w:val="left" w:pos="851"/>
        </w:tabs>
        <w:ind w:firstLine="567"/>
        <w:jc w:val="both"/>
        <w:rPr>
          <w:rFonts w:ascii="Times New Roman" w:hAnsi="Times New Roman"/>
          <w:b/>
          <w:sz w:val="24"/>
        </w:rPr>
      </w:pPr>
      <w:r w:rsidRPr="00CC5B72">
        <w:rPr>
          <w:rFonts w:ascii="Times New Roman" w:hAnsi="Times New Roman"/>
          <w:b/>
          <w:sz w:val="24"/>
        </w:rPr>
        <w:t>MÔN NHỮNG VĐCB VỀ NGHIỆP VỤ</w:t>
      </w:r>
      <w:r w:rsidRPr="00CC5B72">
        <w:rPr>
          <w:rFonts w:ascii="Times New Roman" w:hAnsi="Times New Roman"/>
          <w:b/>
          <w:i/>
          <w:sz w:val="24"/>
        </w:rPr>
        <w:t xml:space="preserve">  </w:t>
      </w:r>
      <w:r w:rsidRPr="00CC5B72">
        <w:rPr>
          <w:rFonts w:ascii="Times New Roman" w:hAnsi="Times New Roman"/>
          <w:b/>
          <w:sz w:val="24"/>
        </w:rPr>
        <w:t>CÔNG TÁC ĐẢNG Ở CƠ SỞ</w:t>
      </w:r>
    </w:p>
    <w:p w:rsidR="00CC5B72" w:rsidRPr="00CC5B72" w:rsidRDefault="00CC5B72" w:rsidP="00BC1F0A">
      <w:pPr>
        <w:tabs>
          <w:tab w:val="left" w:pos="851"/>
        </w:tabs>
        <w:ind w:firstLine="567"/>
        <w:jc w:val="both"/>
        <w:rPr>
          <w:rFonts w:ascii="Times New Roman" w:hAnsi="Times New Roman"/>
          <w:b/>
          <w:sz w:val="24"/>
          <w:highlight w:val="yellow"/>
        </w:rPr>
      </w:pPr>
    </w:p>
    <w:p w:rsidR="00CC5B72" w:rsidRPr="00CC5B72" w:rsidRDefault="00CC5B72" w:rsidP="00BC1F0A">
      <w:pPr>
        <w:tabs>
          <w:tab w:val="left" w:pos="851"/>
        </w:tabs>
        <w:ind w:firstLine="567"/>
        <w:jc w:val="both"/>
        <w:rPr>
          <w:rFonts w:ascii="Times New Roman" w:hAnsi="Times New Roman"/>
          <w:b/>
          <w:sz w:val="24"/>
          <w:highlight w:val="yellow"/>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5: Phân tích quan điểm của Đảng về xây dựng đội ngũ cán bộ thời kỳ đẩy mạnh công nghiệp hóa, hiện đại hóa đất nước? Đánh giá thực trạng đội ngũ cán bộ và công tác cán bộ của đơn vị mình? Những biện pháp cơ bản để xây dựng đội ngũ cán bộ ở cơ sở đảm bảo chất lượng, đáp ứng nhiệm  vụ của cơ quan, đơn vị?</w:t>
      </w:r>
    </w:p>
    <w:p w:rsidR="00470794" w:rsidRPr="00CC5B72" w:rsidRDefault="00470794" w:rsidP="00BC1F0A">
      <w:pPr>
        <w:tabs>
          <w:tab w:val="left" w:pos="851"/>
        </w:tabs>
        <w:ind w:firstLine="567"/>
        <w:jc w:val="both"/>
        <w:rPr>
          <w:rFonts w:ascii="Times New Roman" w:hAnsi="Times New Roman"/>
          <w:b/>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rPr>
        <w:t xml:space="preserve">1. </w:t>
      </w:r>
      <w:r w:rsidR="00E66413" w:rsidRPr="00CC5B72">
        <w:rPr>
          <w:rFonts w:ascii="Times New Roman" w:hAnsi="Times New Roman"/>
          <w:b/>
          <w:sz w:val="24"/>
        </w:rPr>
        <w:t>Phân tích quan điểm của Đảng về xây dựng đội ngũ cán bộ thời kỳ đẩy mạnh công nghiệp hóa, hiện đại hóa đất nước</w:t>
      </w:r>
      <w:r w:rsidRPr="00CC5B72">
        <w:rPr>
          <w:rFonts w:ascii="Times New Roman" w:hAnsi="Times New Roman"/>
          <w:b/>
          <w:sz w:val="24"/>
        </w:rPr>
        <w:t>:</w:t>
      </w:r>
    </w:p>
    <w:p w:rsidR="00470794" w:rsidRPr="00CC5B72" w:rsidRDefault="00094D1F" w:rsidP="00BC1F0A">
      <w:pPr>
        <w:tabs>
          <w:tab w:val="left" w:pos="851"/>
        </w:tabs>
        <w:ind w:firstLine="567"/>
        <w:jc w:val="both"/>
        <w:rPr>
          <w:rFonts w:ascii="Times New Roman" w:hAnsi="Times New Roman"/>
          <w:sz w:val="24"/>
        </w:rPr>
      </w:pPr>
      <w:r w:rsidRPr="00CC5B72">
        <w:rPr>
          <w:rFonts w:ascii="Times New Roman" w:hAnsi="Times New Roman"/>
          <w:b/>
          <w:sz w:val="24"/>
        </w:rPr>
        <w:t>a.  Khái niệm c</w:t>
      </w:r>
      <w:r w:rsidRPr="00CC5B72">
        <w:rPr>
          <w:rFonts w:ascii="Times New Roman" w:hAnsi="Times New Roman" w:cs="VNI-Times"/>
          <w:b/>
          <w:sz w:val="24"/>
        </w:rPr>
        <w:t>á</w:t>
      </w:r>
      <w:r w:rsidRPr="00CC5B72">
        <w:rPr>
          <w:rFonts w:ascii="Times New Roman" w:hAnsi="Times New Roman"/>
          <w:b/>
          <w:sz w:val="24"/>
        </w:rPr>
        <w:t>n bộ:</w:t>
      </w:r>
      <w:r w:rsidR="009A329F" w:rsidRPr="00CC5B72">
        <w:rPr>
          <w:rFonts w:ascii="Times New Roman" w:hAnsi="Times New Roman"/>
          <w:b/>
          <w:sz w:val="24"/>
        </w:rPr>
        <w:t xml:space="preserve"> </w:t>
      </w:r>
    </w:p>
    <w:p w:rsidR="005E6A3D" w:rsidRPr="00CC5B72" w:rsidRDefault="005E6A3D" w:rsidP="00BC1F0A">
      <w:pPr>
        <w:tabs>
          <w:tab w:val="left" w:pos="851"/>
        </w:tabs>
        <w:ind w:firstLine="567"/>
        <w:jc w:val="both"/>
        <w:rPr>
          <w:rFonts w:ascii="Times New Roman" w:hAnsi="Times New Roman"/>
          <w:sz w:val="24"/>
        </w:rPr>
      </w:pPr>
      <w:r w:rsidRPr="00CC5B72">
        <w:rPr>
          <w:rFonts w:ascii="Times New Roman" w:hAnsi="Times New Roman"/>
          <w:sz w:val="24"/>
        </w:rPr>
        <w:t>Khái niệm cán bộ thường được dùng ở các nước xã hội chủ nghĩa. Ở Việt Nam, một số nhà từ điển học đã đề cập đến khái niệm này và thống nhất với nhau một số nội dung:</w:t>
      </w:r>
    </w:p>
    <w:p w:rsidR="005E6A3D" w:rsidRPr="00CC5B72" w:rsidRDefault="005E6A3D" w:rsidP="00BC1F0A">
      <w:pPr>
        <w:tabs>
          <w:tab w:val="left" w:pos="851"/>
        </w:tabs>
        <w:ind w:firstLine="567"/>
        <w:jc w:val="both"/>
        <w:rPr>
          <w:rFonts w:ascii="Times New Roman" w:hAnsi="Times New Roman"/>
          <w:sz w:val="24"/>
        </w:rPr>
      </w:pPr>
      <w:r w:rsidRPr="00CC5B72">
        <w:rPr>
          <w:rFonts w:ascii="Times New Roman" w:hAnsi="Times New Roman"/>
          <w:sz w:val="24"/>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Pr="00CC5B72" w:rsidRDefault="00E84CBD" w:rsidP="00BC1F0A">
      <w:pPr>
        <w:tabs>
          <w:tab w:val="left" w:pos="851"/>
        </w:tabs>
        <w:ind w:firstLine="567"/>
        <w:jc w:val="both"/>
        <w:rPr>
          <w:rFonts w:ascii="Times New Roman" w:hAnsi="Times New Roman"/>
          <w:sz w:val="24"/>
        </w:rPr>
      </w:pPr>
      <w:r w:rsidRPr="00CC5B72">
        <w:rPr>
          <w:rFonts w:ascii="Times New Roman" w:hAnsi="Times New Roman"/>
          <w:sz w:val="24"/>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904353" w:rsidRDefault="00904353" w:rsidP="00470794">
      <w:pPr>
        <w:tabs>
          <w:tab w:val="left" w:pos="851"/>
        </w:tabs>
        <w:ind w:firstLine="567"/>
        <w:jc w:val="both"/>
        <w:rPr>
          <w:rFonts w:ascii="Times New Roman" w:hAnsi="Times New Roman"/>
          <w:b/>
          <w:sz w:val="24"/>
        </w:rPr>
      </w:pPr>
      <w:r>
        <w:rPr>
          <w:rFonts w:ascii="Times New Roman" w:hAnsi="Times New Roman"/>
          <w:b/>
          <w:sz w:val="24"/>
        </w:rPr>
        <w:t xml:space="preserve">b. </w:t>
      </w:r>
      <w:r w:rsidR="00E66413" w:rsidRPr="00CC5B72">
        <w:rPr>
          <w:rFonts w:ascii="Times New Roman" w:hAnsi="Times New Roman"/>
          <w:b/>
          <w:sz w:val="24"/>
        </w:rPr>
        <w:t>Quan điểm của Đảng về xây dựng đội ngũ cán bộ thời kỳ đẩy mạnh công nghiệp hóa, hiện đại hóa đất nước</w:t>
      </w:r>
      <w:r w:rsidR="009A329F" w:rsidRPr="00CC5B72">
        <w:rPr>
          <w:rFonts w:ascii="Times New Roman" w:hAnsi="Times New Roman"/>
          <w:b/>
          <w:sz w:val="24"/>
        </w:rPr>
        <w:t xml:space="preserve">: </w:t>
      </w:r>
    </w:p>
    <w:p w:rsidR="00CC5B72" w:rsidRDefault="00E84CBD" w:rsidP="00470794">
      <w:pPr>
        <w:tabs>
          <w:tab w:val="left" w:pos="851"/>
        </w:tabs>
        <w:ind w:firstLine="567"/>
        <w:jc w:val="both"/>
        <w:rPr>
          <w:rFonts w:ascii="Times New Roman" w:hAnsi="Times New Roman"/>
          <w:sz w:val="24"/>
        </w:rPr>
      </w:pPr>
      <w:r w:rsidRPr="00CC5B72">
        <w:rPr>
          <w:rFonts w:ascii="Times New Roman" w:hAnsi="Times New Roman"/>
          <w:sz w:val="24"/>
        </w:rPr>
        <w:t>Trong Chiến lược cán bộ thời kỳ đẩy mạnh công nghiệp hóa, hiện đại hóa đất nước, Đảng ta đưa ra năm quan điểm xây dựng đội ngũ cán bộ. Kết luận Hội nghị lần thứ chín Ban Chấp hành Trung ương khóa X về tiếp tục đẩy mạnh thực hiện Chiến lược cán bộ từ nay đến năm 2020</w:t>
      </w:r>
      <w:r w:rsidR="00CC5B72">
        <w:rPr>
          <w:rFonts w:ascii="Times New Roman" w:hAnsi="Times New Roman"/>
          <w:sz w:val="24"/>
        </w:rPr>
        <w:t xml:space="preserve"> bổ sung, các định 6 quan điểm:</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nhất</w:t>
      </w:r>
      <w:r w:rsidRPr="00CC5B72">
        <w:rPr>
          <w:rFonts w:ascii="Times New Roman" w:hAnsi="Times New Roman"/>
          <w:sz w:val="24"/>
        </w:rPr>
        <w:t>,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B3137E" w:rsidRPr="00CC5B72" w:rsidRDefault="00B3137E" w:rsidP="00B3137E">
      <w:pPr>
        <w:tabs>
          <w:tab w:val="left" w:pos="851"/>
        </w:tabs>
        <w:ind w:firstLine="567"/>
        <w:jc w:val="both"/>
        <w:rPr>
          <w:rFonts w:ascii="Times New Roman" w:hAnsi="Times New Roman"/>
          <w:sz w:val="24"/>
        </w:rPr>
      </w:pPr>
      <w:r w:rsidRPr="00CC5B72">
        <w:rPr>
          <w:rFonts w:ascii="Times New Roman" w:hAnsi="Times New Roman"/>
          <w:sz w:val="24"/>
        </w:rPr>
        <w:t>Tăng cường vai trò lãnh đạo của các cấp ủy đảng là một nhân tố quyết định sự thành công của công tác cán bộ.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 Trong công tác cán bộ, những vấn đề về chủ trương, chính sách, đánh giá, bố trí, sử dụng, điều động, đề bạt, khen thưởng, xử lý kỷ luật cán bộ, v.v.. nhất thiết phải do cấp ủy có thẩm quyền quyết định theo đa số.</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hai</w:t>
      </w:r>
      <w:r w:rsidRPr="00CC5B72">
        <w:rPr>
          <w:rFonts w:ascii="Times New Roman" w:hAnsi="Times New Roman"/>
          <w:sz w:val="24"/>
        </w:rPr>
        <w:t>,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 xml:space="preserve">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w:t>
      </w:r>
      <w:r w:rsidRPr="00CC5B72">
        <w:rPr>
          <w:rFonts w:ascii="Times New Roman" w:hAnsi="Times New Roman"/>
          <w:sz w:val="24"/>
        </w:rPr>
        <w:lastRenderedPageBreak/>
        <w:t>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ba</w:t>
      </w:r>
      <w:r w:rsidRPr="00CC5B72">
        <w:rPr>
          <w:rFonts w:ascii="Times New Roman" w:hAnsi="Times New Roman"/>
          <w:sz w:val="24"/>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w:t>
      </w:r>
      <w:r w:rsidR="00C57FE3" w:rsidRPr="00CC5B72">
        <w:rPr>
          <w:rFonts w:ascii="Times New Roman" w:hAnsi="Times New Roman"/>
          <w:sz w:val="24"/>
        </w:rPr>
        <w:t>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3137E" w:rsidRPr="00CC5B72" w:rsidRDefault="00B3137E" w:rsidP="00B3137E">
      <w:pPr>
        <w:tabs>
          <w:tab w:val="left" w:pos="851"/>
        </w:tabs>
        <w:ind w:firstLine="567"/>
        <w:jc w:val="both"/>
        <w:rPr>
          <w:rFonts w:ascii="Times New Roman" w:hAnsi="Times New Roman"/>
          <w:sz w:val="24"/>
        </w:rPr>
      </w:pPr>
      <w:r w:rsidRPr="00CC5B72">
        <w:rPr>
          <w:rFonts w:ascii="Times New Roman" w:hAnsi="Times New Roman"/>
          <w:sz w:val="24"/>
        </w:rPr>
        <w:t>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lao động và của cả dân tộc. Để xứng đáng với điều đó, đội ngũ cán bộ của Đảng có vai trò đặc biệt quan trọng. Vì vậy Đảng phải xây dựng đội ngũ cán bộ theo quan điểm của giai cấp công nhân.Đây là vấn đề có tính nguyên tắc. Cấp ủy cơ sở cần thường xuyên giáo dục, bồi dưỡng lập trường, quan điểm ý thức tổ chức của giai cấp công nha6ncho đội ngũ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nước, đoàn kết, tập hợp rộng rãi các loại cán bộ, trọng dụng nhân tài, không phân biệt đảng viên hay là người ngoài Đảng, dân tộc, tôn giáo..v.v không định kiến với những người có sai lầm trong quá khứ, nay đã hối cải và sửa chữa.</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Quy hoạch, đào tạo, bố trí, sử dụng cán bộ phải gắn với yêu cầu và nội dung xây dựng tổ chức đảng trong sạch, vững mạnh, xây dựng bộ máy nhà nước pháp quyền xã hội chủ nghĩa, kiện toàn hệ thống chính trị, đổi mới cơ chế, chính sách.</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tư</w:t>
      </w:r>
      <w:r w:rsidRPr="00CC5B72">
        <w:rPr>
          <w:rFonts w:ascii="Times New Roman" w:hAnsi="Times New Roman"/>
          <w:sz w:val="24"/>
        </w:rPr>
        <w:t>, gắn việc xây dựng đội ngũ cán bộ với xây dựng tổ chức và đổi mới cơ chế, chính sách, với việc học tập và làm theo tấm gương đạo đức Hồ Chí Minh.</w:t>
      </w:r>
    </w:p>
    <w:p w:rsidR="00C90FB6" w:rsidRDefault="00C90FB6" w:rsidP="00470794">
      <w:pPr>
        <w:tabs>
          <w:tab w:val="left" w:pos="851"/>
        </w:tabs>
        <w:ind w:firstLine="567"/>
        <w:jc w:val="both"/>
        <w:rPr>
          <w:rFonts w:ascii="Times New Roman" w:hAnsi="Times New Roman"/>
          <w:sz w:val="24"/>
        </w:rPr>
      </w:pPr>
      <w:r w:rsidRPr="00CC5B72">
        <w:rPr>
          <w:rFonts w:ascii="Times New Roman" w:hAnsi="Times New Roman"/>
          <w:sz w:val="24"/>
        </w:rPr>
        <w:t>Coi trọng kế thừa, phát huy truyền thống tốt đẹp của đội ngũ cán bộ cách mạng để xây dựng các thế hệ cán bộ hiện tại và tương lai. Gắn việc xây dựng đội ngũ cán bộ với xây dựng tổ chức và đổi mới cơ chế, chính sách</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năm</w:t>
      </w:r>
      <w:r w:rsidRPr="00CC5B72">
        <w:rPr>
          <w:rFonts w:ascii="Times New Roman" w:hAnsi="Times New Roman"/>
          <w:sz w:val="24"/>
        </w:rPr>
        <w:t>,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Thông qua hoạt động thực tiễn và phong trào cách mạng của nhân dân, nâng cao trình độ dân trí để tuyển chọn, giáo dục, rèn luyện, bồi dưỡng cán bộ. Hoạt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không xây dựng và duy trì được phong trào cách mạng của nhân dân sôi nổi, liên tục nếu không có đội ngũ cán bộ tốt.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p>
    <w:p w:rsidR="00C57FE3" w:rsidRPr="00CC5B72"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sáu</w:t>
      </w:r>
      <w:r w:rsidRPr="00CC5B72">
        <w:rPr>
          <w:rFonts w:ascii="Times New Roman" w:hAnsi="Times New Roman"/>
          <w:sz w:val="24"/>
        </w:rPr>
        <w:t>,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sz w:val="24"/>
        </w:rPr>
        <w:lastRenderedPageBreak/>
        <w:t>Trong các quan điểm nêu trên, Đảng ta đặc biệt nhấn mạnh vai trò, tầm quan trọng đặc biệt của đội ngũ cán bộ, công tác cán bộ trong các giai đoạn cách mạng trước đây và hiện nay. Khẳng định đây là “công việc gốc”, “là nhân tố quyết định sự thành bại của cách mạng, là khâu then chốt trong công tác xây dựng Đảng”. Do đó, toàn Đảng, các tổ chức cơ sở đảng phải thường xuyên quan tâm và làm tốt công tác trọng yếu này.</w:t>
      </w:r>
    </w:p>
    <w:p w:rsidR="00074538" w:rsidRDefault="00074538" w:rsidP="00074538">
      <w:pPr>
        <w:tabs>
          <w:tab w:val="left" w:pos="851"/>
        </w:tabs>
        <w:ind w:firstLine="567"/>
        <w:jc w:val="both"/>
        <w:rPr>
          <w:rFonts w:ascii="Times New Roman" w:hAnsi="Times New Roman"/>
          <w:sz w:val="24"/>
        </w:rPr>
      </w:pPr>
      <w:r w:rsidRPr="00CC5B72">
        <w:rPr>
          <w:rFonts w:ascii="Times New Roman" w:hAnsi="Times New Roman"/>
          <w:b/>
          <w:sz w:val="24"/>
        </w:rPr>
        <w:t xml:space="preserve">2. Đánh giá thực trạng đội ngũ cán bộ và công tác cán bộ của đơn vị: </w:t>
      </w:r>
      <w:r w:rsidRPr="00CC5B72">
        <w:rPr>
          <w:rFonts w:ascii="Times New Roman" w:hAnsi="Times New Roman"/>
          <w:sz w:val="24"/>
        </w:rPr>
        <w:t>(n</w:t>
      </w:r>
      <w:r w:rsidRPr="00CC5B72">
        <w:rPr>
          <w:rFonts w:ascii="Times New Roman" w:hAnsi="Times New Roman" w:cs="VNI-Times"/>
          <w:sz w:val="24"/>
        </w:rPr>
        <w:t>ê</w:t>
      </w:r>
      <w:r w:rsidRPr="00CC5B72">
        <w:rPr>
          <w:rFonts w:ascii="Times New Roman" w:hAnsi="Times New Roman"/>
          <w:sz w:val="24"/>
        </w:rPr>
        <w:t xml:space="preserve">u theo thực tế tại </w:t>
      </w:r>
      <w:r w:rsidRPr="00CC5B72">
        <w:rPr>
          <w:rFonts w:ascii="Times New Roman" w:hAnsi="Times New Roman" w:hint="eastAsia"/>
          <w:sz w:val="24"/>
        </w:rPr>
        <w:t>đ</w:t>
      </w:r>
      <w:r w:rsidRPr="00CC5B72">
        <w:rPr>
          <w:rFonts w:ascii="Times New Roman" w:hAnsi="Times New Roman"/>
          <w:sz w:val="24"/>
        </w:rPr>
        <w:t>ơn vị)</w:t>
      </w:r>
    </w:p>
    <w:p w:rsidR="00074538" w:rsidRPr="00CC5B72" w:rsidRDefault="00074538" w:rsidP="00074538">
      <w:pPr>
        <w:tabs>
          <w:tab w:val="left" w:pos="851"/>
        </w:tabs>
        <w:ind w:firstLine="567"/>
        <w:jc w:val="both"/>
        <w:rPr>
          <w:rFonts w:ascii="Times New Roman" w:hAnsi="Times New Roman"/>
          <w:sz w:val="24"/>
        </w:rPr>
      </w:pPr>
      <w:r>
        <w:rPr>
          <w:rFonts w:ascii="Times New Roman" w:hAnsi="Times New Roman"/>
          <w:sz w:val="24"/>
        </w:rPr>
        <w:t>Thực trạng đội ngũ:</w:t>
      </w:r>
    </w:p>
    <w:p w:rsidR="00074538" w:rsidRDefault="00074538" w:rsidP="00470794">
      <w:pPr>
        <w:tabs>
          <w:tab w:val="left" w:pos="851"/>
        </w:tabs>
        <w:ind w:firstLine="567"/>
        <w:jc w:val="both"/>
        <w:rPr>
          <w:rFonts w:ascii="Times New Roman" w:hAnsi="Times New Roman"/>
          <w:sz w:val="24"/>
        </w:rPr>
      </w:pPr>
      <w:r>
        <w:rPr>
          <w:rFonts w:ascii="Times New Roman" w:hAnsi="Times New Roman"/>
          <w:sz w:val="24"/>
        </w:rPr>
        <w:t>Ưu điểm:</w:t>
      </w:r>
    </w:p>
    <w:p w:rsidR="00074538" w:rsidRDefault="00074538" w:rsidP="00470794">
      <w:pPr>
        <w:tabs>
          <w:tab w:val="left" w:pos="851"/>
        </w:tabs>
        <w:ind w:firstLine="567"/>
        <w:jc w:val="both"/>
        <w:rPr>
          <w:rFonts w:ascii="Times New Roman" w:hAnsi="Times New Roman"/>
          <w:sz w:val="24"/>
        </w:rPr>
      </w:pPr>
      <w:r>
        <w:rPr>
          <w:rFonts w:ascii="Times New Roman" w:hAnsi="Times New Roman"/>
          <w:sz w:val="24"/>
        </w:rPr>
        <w:t>Hạn chế:</w:t>
      </w:r>
    </w:p>
    <w:p w:rsidR="009E1FBE" w:rsidRPr="00CC5B72" w:rsidRDefault="009E1FBE" w:rsidP="009E1FBE">
      <w:pPr>
        <w:tabs>
          <w:tab w:val="left" w:pos="851"/>
        </w:tabs>
        <w:ind w:firstLine="567"/>
        <w:jc w:val="both"/>
        <w:rPr>
          <w:rFonts w:ascii="Times New Roman" w:hAnsi="Times New Roman"/>
          <w:b/>
          <w:sz w:val="24"/>
        </w:rPr>
      </w:pPr>
      <w:r w:rsidRPr="00CC5B72">
        <w:rPr>
          <w:rFonts w:ascii="Times New Roman" w:hAnsi="Times New Roman"/>
          <w:b/>
          <w:sz w:val="24"/>
        </w:rPr>
        <w:t xml:space="preserve">3. Những biện pháp cơ bản để xây dựng đội ngũ cán bộ </w:t>
      </w:r>
      <w:r w:rsidR="00AF36E2">
        <w:rPr>
          <w:rFonts w:ascii="Times New Roman" w:hAnsi="Times New Roman"/>
          <w:b/>
          <w:sz w:val="24"/>
        </w:rPr>
        <w:t>nhằm</w:t>
      </w:r>
      <w:r w:rsidRPr="00CC5B72">
        <w:rPr>
          <w:rFonts w:ascii="Times New Roman" w:hAnsi="Times New Roman"/>
          <w:b/>
          <w:sz w:val="24"/>
        </w:rPr>
        <w:t xml:space="preserve"> đảm bảo chất lượng, đáp ứng nhiệm  vụ của </w:t>
      </w:r>
      <w:r w:rsidR="00AF36E2">
        <w:rPr>
          <w:rFonts w:ascii="Times New Roman" w:hAnsi="Times New Roman"/>
          <w:b/>
          <w:sz w:val="24"/>
        </w:rPr>
        <w:t>Trường CĐKT Lý Tự Trọng TP. Hồ Chí Minh.</w:t>
      </w:r>
    </w:p>
    <w:p w:rsidR="009E1FBE"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w:t>
      </w:r>
      <w:r>
        <w:rPr>
          <w:rFonts w:ascii="Times New Roman" w:hAnsi="Times New Roman"/>
          <w:sz w:val="24"/>
        </w:rPr>
        <w:t>Gồm các nghiệp vụ sau:</w:t>
      </w:r>
    </w:p>
    <w:p w:rsidR="00AF36E2" w:rsidRDefault="009E1FBE" w:rsidP="009E1FBE">
      <w:pPr>
        <w:tabs>
          <w:tab w:val="left" w:pos="851"/>
        </w:tabs>
        <w:ind w:firstLine="567"/>
        <w:jc w:val="both"/>
        <w:rPr>
          <w:rFonts w:ascii="Times New Roman" w:hAnsi="Times New Roman"/>
          <w:sz w:val="24"/>
        </w:rPr>
      </w:pPr>
      <w:r>
        <w:rPr>
          <w:rFonts w:ascii="Times New Roman" w:hAnsi="Times New Roman"/>
          <w:sz w:val="24"/>
        </w:rPr>
        <w:t xml:space="preserve">- </w:t>
      </w:r>
      <w:r w:rsidRPr="00CC5B72">
        <w:rPr>
          <w:rFonts w:ascii="Times New Roman" w:hAnsi="Times New Roman"/>
          <w:sz w:val="24"/>
        </w:rPr>
        <w:t>Xác định tiêu chuẩn cán bộ</w:t>
      </w:r>
      <w:r>
        <w:rPr>
          <w:rFonts w:ascii="Times New Roman" w:hAnsi="Times New Roman"/>
          <w:sz w:val="24"/>
        </w:rPr>
        <w:t xml:space="preserve"> làm cơ sở cho việc</w:t>
      </w:r>
      <w:r w:rsidRPr="00CC5B72">
        <w:rPr>
          <w:rFonts w:ascii="Times New Roman" w:hAnsi="Times New Roman"/>
          <w:sz w:val="24"/>
        </w:rPr>
        <w:t xml:space="preserve"> xây dựng quy hoạch cán bộ; đào tạo, bồi dưỡng cán bộ; đánh giá cán bộ; luân chuyển cán bộ; bố trí, sử dụng cán bộ</w:t>
      </w:r>
      <w:r>
        <w:rPr>
          <w:rFonts w:ascii="Times New Roman" w:hAnsi="Times New Roman"/>
          <w:sz w:val="24"/>
        </w:rPr>
        <w:t xml:space="preserve"> tương ứng với từng giai đoạn </w:t>
      </w:r>
      <w:r w:rsidR="00AF36E2">
        <w:rPr>
          <w:rFonts w:ascii="Times New Roman" w:hAnsi="Times New Roman"/>
          <w:sz w:val="24"/>
        </w:rPr>
        <w:t>phát triển nhà trường:</w:t>
      </w:r>
    </w:p>
    <w:p w:rsidR="009E1FBE" w:rsidRPr="00CC5B72" w:rsidRDefault="00AF36E2"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Tiêu chuẩn chung</w:t>
      </w:r>
      <w:r>
        <w:rPr>
          <w:rFonts w:ascii="Times New Roman" w:hAnsi="Times New Roman"/>
          <w:sz w:val="24"/>
        </w:rPr>
        <w:t>:</w:t>
      </w:r>
    </w:p>
    <w:p w:rsidR="009E1FBE" w:rsidRPr="00CC5B72" w:rsidRDefault="00AF36E2" w:rsidP="009E1FBE">
      <w:pPr>
        <w:tabs>
          <w:tab w:val="left" w:pos="851"/>
        </w:tabs>
        <w:ind w:firstLine="567"/>
        <w:jc w:val="both"/>
        <w:rPr>
          <w:rFonts w:ascii="Times New Roman" w:hAnsi="Times New Roman"/>
          <w:sz w:val="24"/>
        </w:rPr>
      </w:pPr>
      <w:r>
        <w:rPr>
          <w:rFonts w:ascii="Times New Roman" w:hAnsi="Times New Roman"/>
          <w:sz w:val="24"/>
        </w:rPr>
        <w:t xml:space="preserve">Quan điểm lập trường vững vàng, trung thành với đường lối lãnh đạo của Đảng, Nhà nước. </w:t>
      </w:r>
    </w:p>
    <w:p w:rsidR="009E1FBE" w:rsidRPr="00CC5B72"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Cần, kiệm, liêm, chính, chí công vô tư. Không tham nhũng và kiên quyết đấu tranh chống tham nhũng. Có ý thức tổ chức kỷ luật. Trung thực, không cơ hội, </w:t>
      </w:r>
      <w:r w:rsidR="00AF36E2">
        <w:rPr>
          <w:rFonts w:ascii="Times New Roman" w:hAnsi="Times New Roman"/>
          <w:sz w:val="24"/>
        </w:rPr>
        <w:t>được quàn chúng tín nhiệm</w:t>
      </w:r>
    </w:p>
    <w:p w:rsidR="009E1FBE"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CA1DB7" w:rsidRPr="00CC5B72" w:rsidRDefault="00CA1DB7" w:rsidP="009E1FBE">
      <w:pPr>
        <w:tabs>
          <w:tab w:val="left" w:pos="851"/>
        </w:tabs>
        <w:ind w:firstLine="567"/>
        <w:jc w:val="both"/>
        <w:rPr>
          <w:rFonts w:ascii="Times New Roman" w:hAnsi="Times New Roman"/>
          <w:sz w:val="24"/>
        </w:rPr>
      </w:pPr>
      <w:r>
        <w:rPr>
          <w:rFonts w:ascii="Times New Roman" w:hAnsi="Times New Roman"/>
          <w:sz w:val="24"/>
        </w:rPr>
        <w:t xml:space="preserve">Trong công tác qui hoạch </w:t>
      </w:r>
      <w:r w:rsidR="00895B4F">
        <w:rPr>
          <w:rFonts w:ascii="Times New Roman" w:hAnsi="Times New Roman"/>
          <w:sz w:val="24"/>
        </w:rPr>
        <w:t xml:space="preserve">cán bộ </w:t>
      </w:r>
      <w:r>
        <w:rPr>
          <w:rFonts w:ascii="Times New Roman" w:hAnsi="Times New Roman"/>
          <w:sz w:val="24"/>
        </w:rPr>
        <w:t>chọn người đầy đủ phẩm chất: có tâm, có tầm và có tài</w:t>
      </w:r>
      <w:r w:rsidR="00895B4F">
        <w:rPr>
          <w:rFonts w:ascii="Times New Roman" w:hAnsi="Times New Roman"/>
          <w:sz w:val="24"/>
        </w:rPr>
        <w:t>; đảm bảo đội ngũ trẻ, kế thừa, tỉ lệ nam-nữ, độ tuổi…</w:t>
      </w:r>
      <w:r>
        <w:rPr>
          <w:rFonts w:ascii="Times New Roman" w:hAnsi="Times New Roman"/>
          <w:sz w:val="24"/>
        </w:rPr>
        <w:t xml:space="preserve"> </w:t>
      </w:r>
    </w:p>
    <w:p w:rsidR="009E1FBE" w:rsidRPr="00CC5B72" w:rsidRDefault="00272114"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Tiêu chuẩn riêng của các loại cán bộ</w:t>
      </w:r>
      <w:r>
        <w:rPr>
          <w:rFonts w:ascii="Times New Roman" w:hAnsi="Times New Roman"/>
          <w:sz w:val="24"/>
        </w:rPr>
        <w:t>:</w:t>
      </w:r>
    </w:p>
    <w:p w:rsidR="009E1FBE" w:rsidRPr="00CC5B72" w:rsidRDefault="00272114" w:rsidP="009E1FBE">
      <w:pPr>
        <w:tabs>
          <w:tab w:val="left" w:pos="851"/>
        </w:tabs>
        <w:ind w:firstLine="567"/>
        <w:jc w:val="both"/>
        <w:rPr>
          <w:rFonts w:ascii="Times New Roman" w:hAnsi="Times New Roman"/>
          <w:sz w:val="24"/>
        </w:rPr>
      </w:pPr>
      <w:r>
        <w:rPr>
          <w:rFonts w:ascii="Times New Roman" w:hAnsi="Times New Roman"/>
          <w:sz w:val="24"/>
        </w:rPr>
        <w:t xml:space="preserve">Ứng với từng chức danh cán bộ Nhà trường có yêu cầu riêng: </w:t>
      </w:r>
      <w:r w:rsidRPr="00482582">
        <w:rPr>
          <w:rFonts w:ascii="Times New Roman" w:hAnsi="Times New Roman"/>
          <w:color w:val="000000"/>
          <w:sz w:val="24"/>
          <w:shd w:val="clear" w:color="auto" w:fill="FFFFFF"/>
        </w:rPr>
        <w:t xml:space="preserve">hiểu biết, kiến thức, kỹ năng </w:t>
      </w:r>
      <w:r w:rsidR="00CA1DB7">
        <w:rPr>
          <w:rFonts w:ascii="Times New Roman" w:hAnsi="Times New Roman"/>
          <w:color w:val="000000"/>
          <w:sz w:val="24"/>
          <w:shd w:val="clear" w:color="auto" w:fill="FFFFFF"/>
        </w:rPr>
        <w:t xml:space="preserve">chuyên môn </w:t>
      </w:r>
      <w:r w:rsidRPr="00482582">
        <w:rPr>
          <w:rFonts w:ascii="Times New Roman" w:hAnsi="Times New Roman"/>
          <w:color w:val="000000"/>
          <w:sz w:val="24"/>
          <w:shd w:val="clear" w:color="auto" w:fill="FFFFFF"/>
        </w:rPr>
        <w:t>phù hợp</w:t>
      </w:r>
      <w:r w:rsidR="00CA1DB7">
        <w:rPr>
          <w:rFonts w:ascii="Times New Roman" w:hAnsi="Times New Roman"/>
          <w:color w:val="000000"/>
          <w:sz w:val="24"/>
          <w:shd w:val="clear" w:color="auto" w:fill="FFFFFF"/>
        </w:rPr>
        <w:t>.</w:t>
      </w:r>
    </w:p>
    <w:p w:rsidR="009E1FBE" w:rsidRPr="00CC5B72" w:rsidRDefault="00CA1DB7"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 xml:space="preserve">Cán bộ lãnh đạo Đảng, </w:t>
      </w:r>
      <w:r w:rsidR="00272114">
        <w:rPr>
          <w:rFonts w:ascii="Times New Roman" w:hAnsi="Times New Roman"/>
          <w:sz w:val="24"/>
        </w:rPr>
        <w:t>chính quyền</w:t>
      </w:r>
      <w:r w:rsidR="009E1FBE" w:rsidRPr="00CC5B72">
        <w:rPr>
          <w:rFonts w:ascii="Times New Roman" w:hAnsi="Times New Roman"/>
          <w:sz w:val="24"/>
        </w:rPr>
        <w:t>, đoàn thể</w:t>
      </w:r>
      <w:r w:rsidR="00272114">
        <w:rPr>
          <w:rFonts w:ascii="Times New Roman" w:hAnsi="Times New Roman"/>
          <w:sz w:val="24"/>
        </w:rPr>
        <w:t>:</w:t>
      </w:r>
      <w:r w:rsidR="009E1FBE" w:rsidRPr="00CC5B72">
        <w:rPr>
          <w:rFonts w:ascii="Times New Roman" w:hAnsi="Times New Roman"/>
          <w:sz w:val="24"/>
        </w:rPr>
        <w:t xml:space="preserve"> </w:t>
      </w:r>
    </w:p>
    <w:p w:rsidR="009E1FBE" w:rsidRPr="00CC5B72"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Có bản lĩnh chính trị vững vàng. Có năng lực định hướng sự phát triển, tổng kết thực tiễn, tham gia xây dựng đường lối, chính sách, pháp luật; thuyết phục và tổ chức </w:t>
      </w:r>
      <w:r w:rsidR="00CA1DB7">
        <w:rPr>
          <w:rFonts w:ascii="Times New Roman" w:hAnsi="Times New Roman"/>
          <w:sz w:val="24"/>
        </w:rPr>
        <w:t xml:space="preserve">viên chức, người lao động </w:t>
      </w:r>
      <w:r w:rsidRPr="00CC5B72">
        <w:rPr>
          <w:rFonts w:ascii="Times New Roman" w:hAnsi="Times New Roman"/>
          <w:sz w:val="24"/>
        </w:rPr>
        <w:t>thực hiện. Có ý thức và khả năng đấu tranh bảo vệ quan điểm, đường lối của Đảng, chính sách và pháp luật của Nhà nước.</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w:t>
      </w:r>
      <w:r w:rsidR="009E1FBE" w:rsidRPr="00895B4F">
        <w:rPr>
          <w:rFonts w:ascii="Times New Roman" w:hAnsi="Times New Roman"/>
          <w:sz w:val="24"/>
        </w:rPr>
        <w:t xml:space="preserve"> Xây dựng quy hoạch cán bộ </w:t>
      </w:r>
      <w:r>
        <w:rPr>
          <w:rFonts w:ascii="Times New Roman" w:hAnsi="Times New Roman"/>
          <w:sz w:val="24"/>
        </w:rPr>
        <w:t>kế thừa.</w:t>
      </w:r>
    </w:p>
    <w:p w:rsidR="00895B4F"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 xml:space="preserve">Đào tạo, bồi dưỡng cán bộ </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Xây dựng và thực hiện tốt các quy chế công tác cán bộ của tổ chức cơ sở đảng</w:t>
      </w:r>
      <w:r>
        <w:rPr>
          <w:rFonts w:ascii="Times New Roman" w:hAnsi="Times New Roman"/>
          <w:sz w:val="24"/>
        </w:rPr>
        <w:t>: đảng bộ, chi bộ trực thuộc.</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 xml:space="preserve">Đổi mới và củng cố tổ chức bộ máy làm công tác cán bộ </w:t>
      </w:r>
      <w:r>
        <w:rPr>
          <w:rFonts w:ascii="Times New Roman" w:hAnsi="Times New Roman"/>
          <w:sz w:val="24"/>
        </w:rPr>
        <w:t>đơn vị.</w:t>
      </w:r>
    </w:p>
    <w:p w:rsidR="00094D1F"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 xml:space="preserve">Câu </w:t>
      </w:r>
      <w:r w:rsidR="00C90FB6">
        <w:rPr>
          <w:rFonts w:ascii="Times New Roman" w:hAnsi="Times New Roman"/>
          <w:b/>
          <w:sz w:val="24"/>
          <w:highlight w:val="yellow"/>
        </w:rPr>
        <w:t>2</w:t>
      </w:r>
      <w:r w:rsidRPr="00CC5B72">
        <w:rPr>
          <w:rFonts w:ascii="Times New Roman" w:hAnsi="Times New Roman"/>
          <w:b/>
          <w:sz w:val="24"/>
          <w:highlight w:val="yellow"/>
        </w:rPr>
        <w:t>: Trình bày nội dung, phương thức tiến hành công tác tư tưởng? Liên hệ công tác tư tưởng tại chi bộ (đảng bộ) Anh (Chị) đang công tác? Những biện pháp cần thực hiện để nâng cao chất lượng, hiệu quả của công tác tư tưởng?</w:t>
      </w:r>
    </w:p>
    <w:p w:rsidR="00C90FB6" w:rsidRPr="00C90FB6" w:rsidRDefault="00C90FB6" w:rsidP="00C90FB6">
      <w:pPr>
        <w:pStyle w:val="ListParagraph"/>
        <w:numPr>
          <w:ilvl w:val="0"/>
          <w:numId w:val="24"/>
        </w:numPr>
        <w:jc w:val="both"/>
        <w:rPr>
          <w:rFonts w:ascii="Times New Roman" w:hAnsi="Times New Roman"/>
          <w:b/>
          <w:i/>
          <w:sz w:val="24"/>
          <w:lang w:val="en-GB"/>
        </w:rPr>
      </w:pPr>
      <w:r w:rsidRPr="00C90FB6">
        <w:rPr>
          <w:rFonts w:ascii="Times New Roman" w:hAnsi="Times New Roman"/>
          <w:b/>
          <w:i/>
          <w:sz w:val="24"/>
          <w:lang w:val="en-GB"/>
        </w:rPr>
        <w:t xml:space="preserve">Khái niệm: </w:t>
      </w:r>
    </w:p>
    <w:p w:rsidR="00C90FB6" w:rsidRDefault="00C90FB6" w:rsidP="00C90FB6">
      <w:pPr>
        <w:pStyle w:val="ListParagraph"/>
        <w:ind w:left="0"/>
        <w:jc w:val="both"/>
        <w:rPr>
          <w:rFonts w:ascii="Times New Roman" w:hAnsi="Times New Roman"/>
          <w:sz w:val="24"/>
        </w:rPr>
      </w:pPr>
      <w:r w:rsidRPr="00482582">
        <w:rPr>
          <w:rFonts w:ascii="Times New Roman" w:hAnsi="Times New Roman"/>
          <w:b/>
          <w:sz w:val="24"/>
        </w:rPr>
        <w:t xml:space="preserve">         Tư tưởng:  </w:t>
      </w:r>
      <w:r w:rsidRPr="00C90FB6">
        <w:rPr>
          <w:rFonts w:ascii="Times New Roman" w:hAnsi="Times New Roman"/>
          <w:sz w:val="24"/>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C90FB6" w:rsidRDefault="00C90FB6" w:rsidP="00C90FB6">
      <w:pPr>
        <w:pStyle w:val="ListParagraph"/>
        <w:ind w:left="0"/>
        <w:jc w:val="both"/>
        <w:rPr>
          <w:rFonts w:ascii="Times New Roman" w:hAnsi="Times New Roman"/>
          <w:sz w:val="24"/>
        </w:rPr>
      </w:pPr>
      <w:r>
        <w:rPr>
          <w:rFonts w:ascii="Times New Roman" w:hAnsi="Times New Roman"/>
          <w:sz w:val="24"/>
        </w:rPr>
        <w:lastRenderedPageBreak/>
        <w:t xml:space="preserve">             </w:t>
      </w:r>
      <w:r w:rsidRPr="00482582">
        <w:rPr>
          <w:rFonts w:ascii="Times New Roman" w:hAnsi="Times New Roman"/>
          <w:b/>
          <w:sz w:val="24"/>
          <w:lang w:val="en-GB"/>
        </w:rPr>
        <w:t xml:space="preserve">Công tác tư tưởng </w:t>
      </w:r>
      <w:r w:rsidRPr="00C90FB6">
        <w:rPr>
          <w:rFonts w:ascii="Times New Roman" w:hAnsi="Times New Roman"/>
          <w:sz w:val="24"/>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482582" w:rsidRDefault="00C90FB6" w:rsidP="00C90FB6">
      <w:pPr>
        <w:pStyle w:val="BodyTextIndent"/>
        <w:widowControl w:val="0"/>
        <w:spacing w:line="360" w:lineRule="exact"/>
        <w:rPr>
          <w:rFonts w:ascii="Times New Roman" w:hAnsi="Times New Roman"/>
          <w:sz w:val="24"/>
          <w:szCs w:val="24"/>
          <w:lang w:val="en-GB"/>
        </w:rPr>
      </w:pPr>
      <w:r w:rsidRPr="00482582">
        <w:rPr>
          <w:rFonts w:ascii="Times New Roman" w:hAnsi="Times New Roman"/>
          <w:sz w:val="24"/>
          <w:szCs w:val="24"/>
          <w:lang w:val="en-GB"/>
        </w:rPr>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05264C" w:rsidRPr="00482582" w:rsidRDefault="0005264C" w:rsidP="0005264C">
      <w:pPr>
        <w:pStyle w:val="BodyTextIndent"/>
        <w:widowControl w:val="0"/>
        <w:spacing w:before="0" w:after="0" w:line="240" w:lineRule="auto"/>
        <w:ind w:firstLine="720"/>
        <w:rPr>
          <w:rFonts w:ascii="Times New Roman" w:hAnsi="Times New Roman"/>
          <w:b/>
          <w:sz w:val="24"/>
          <w:szCs w:val="24"/>
          <w:lang w:val="en-GB"/>
        </w:rPr>
      </w:pPr>
      <w:r w:rsidRPr="00482582">
        <w:rPr>
          <w:rFonts w:ascii="Times New Roman" w:hAnsi="Times New Roman"/>
          <w:b/>
          <w:sz w:val="24"/>
          <w:szCs w:val="24"/>
          <w:lang w:val="en-GB"/>
        </w:rPr>
        <w:t>* Vị trí, vai trò của công tác tư tưởng</w:t>
      </w:r>
    </w:p>
    <w:p w:rsidR="0005264C" w:rsidRPr="0013207D" w:rsidRDefault="0005264C" w:rsidP="0005264C">
      <w:pPr>
        <w:pStyle w:val="BodyTextIndent"/>
        <w:widowControl w:val="0"/>
        <w:spacing w:before="0" w:after="0" w:line="240" w:lineRule="auto"/>
        <w:ind w:firstLine="778"/>
        <w:rPr>
          <w:rFonts w:ascii="Times New Roman" w:hAnsi="Times New Roman"/>
          <w:sz w:val="24"/>
          <w:szCs w:val="24"/>
          <w:lang w:val="en-GB"/>
        </w:rPr>
      </w:pPr>
      <w:r w:rsidRPr="0013207D">
        <w:rPr>
          <w:rFonts w:ascii="Times New Roman" w:hAnsi="Times New Roman"/>
          <w:sz w:val="24"/>
          <w:szCs w:val="24"/>
          <w:lang w:val="en-GB"/>
        </w:rPr>
        <w:t xml:space="preserve">- </w:t>
      </w:r>
      <w:r w:rsidRPr="0013207D">
        <w:rPr>
          <w:rFonts w:ascii="Times New Roman" w:hAnsi="Times New Roman"/>
          <w:sz w:val="24"/>
          <w:szCs w:val="24"/>
          <w:lang w:val="en-GB"/>
        </w:rPr>
        <w:t xml:space="preserve"> Vị trí</w:t>
      </w:r>
      <w:r w:rsidR="0013207D" w:rsidRPr="0013207D">
        <w:rPr>
          <w:rFonts w:ascii="Times New Roman" w:hAnsi="Times New Roman"/>
          <w:sz w:val="24"/>
          <w:szCs w:val="24"/>
          <w:lang w:val="en-GB"/>
        </w:rPr>
        <w:t>:</w:t>
      </w:r>
    </w:p>
    <w:p w:rsidR="0005264C" w:rsidRPr="00482582" w:rsidRDefault="0005264C" w:rsidP="0005264C">
      <w:pPr>
        <w:pStyle w:val="BodyTextIndent"/>
        <w:widowControl w:val="0"/>
        <w:spacing w:before="0" w:after="0" w:line="240" w:lineRule="auto"/>
        <w:ind w:firstLine="778"/>
        <w:rPr>
          <w:rFonts w:ascii="Times New Roman" w:hAnsi="Times New Roman"/>
          <w:sz w:val="24"/>
          <w:szCs w:val="24"/>
          <w:lang w:val="en-GB"/>
        </w:rPr>
      </w:pPr>
      <w:r w:rsidRPr="00482582">
        <w:rPr>
          <w:rFonts w:ascii="Times New Roman" w:hAnsi="Times New Roman"/>
          <w:sz w:val="24"/>
          <w:szCs w:val="24"/>
          <w:lang w:val="en-GB"/>
        </w:rPr>
        <w:t>Công tác tư tưởng là một bộ phận hợp thành trong hoạt động lãnh đạo của tổ chức đảng, một mặt công tác trọng yếu của chính quyền và các tổ chức, đoàn thể trong  hệ thống chính trị.</w:t>
      </w:r>
    </w:p>
    <w:p w:rsidR="0005264C" w:rsidRPr="00482582" w:rsidRDefault="0005264C" w:rsidP="0005264C">
      <w:pPr>
        <w:pStyle w:val="BodyTextIndent"/>
        <w:widowControl w:val="0"/>
        <w:spacing w:before="0" w:after="0" w:line="240" w:lineRule="auto"/>
        <w:ind w:firstLine="778"/>
        <w:rPr>
          <w:rFonts w:ascii="Times New Roman" w:hAnsi="Times New Roman"/>
          <w:spacing w:val="2"/>
          <w:sz w:val="24"/>
          <w:szCs w:val="24"/>
          <w:lang w:val="en-GB"/>
        </w:rPr>
      </w:pPr>
      <w:r w:rsidRPr="00482582">
        <w:rPr>
          <w:rFonts w:ascii="Times New Roman" w:hAnsi="Times New Roman"/>
          <w:spacing w:val="2"/>
          <w:sz w:val="24"/>
          <w:szCs w:val="24"/>
          <w:lang w:val="en-GB"/>
        </w:rPr>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05264C" w:rsidRPr="0013207D" w:rsidRDefault="0005264C" w:rsidP="0005264C">
      <w:pPr>
        <w:pStyle w:val="BodyTextIndent"/>
        <w:widowControl w:val="0"/>
        <w:spacing w:before="0" w:after="0" w:line="240" w:lineRule="auto"/>
        <w:ind w:firstLine="778"/>
        <w:rPr>
          <w:rFonts w:ascii="Times New Roman" w:hAnsi="Times New Roman"/>
          <w:sz w:val="24"/>
          <w:szCs w:val="24"/>
          <w:lang w:val="en-GB"/>
        </w:rPr>
      </w:pPr>
      <w:r w:rsidRPr="0013207D">
        <w:rPr>
          <w:rFonts w:ascii="Times New Roman" w:hAnsi="Times New Roman"/>
          <w:sz w:val="24"/>
          <w:szCs w:val="24"/>
          <w:lang w:val="en-GB"/>
        </w:rPr>
        <w:t>-</w:t>
      </w:r>
      <w:r w:rsidRPr="0013207D">
        <w:rPr>
          <w:rFonts w:ascii="Times New Roman" w:hAnsi="Times New Roman"/>
          <w:sz w:val="24"/>
          <w:szCs w:val="24"/>
          <w:lang w:val="en-GB"/>
        </w:rPr>
        <w:t xml:space="preserve"> Vai trò</w:t>
      </w:r>
      <w:r w:rsidR="0013207D" w:rsidRPr="0013207D">
        <w:rPr>
          <w:rFonts w:ascii="Times New Roman" w:hAnsi="Times New Roman"/>
          <w:sz w:val="24"/>
          <w:szCs w:val="24"/>
          <w:lang w:val="en-GB"/>
        </w:rPr>
        <w:t>:</w:t>
      </w:r>
    </w:p>
    <w:p w:rsidR="0005264C" w:rsidRPr="00482582" w:rsidRDefault="0013207D" w:rsidP="0005264C">
      <w:pPr>
        <w:pStyle w:val="BodyTextIndent"/>
        <w:widowControl w:val="0"/>
        <w:spacing w:before="0" w:after="0" w:line="240" w:lineRule="auto"/>
        <w:ind w:firstLine="778"/>
        <w:rPr>
          <w:rFonts w:ascii="Times New Roman" w:hAnsi="Times New Roman"/>
          <w:spacing w:val="4"/>
          <w:sz w:val="24"/>
          <w:szCs w:val="24"/>
          <w:lang w:val="en-GB"/>
        </w:rPr>
      </w:pPr>
      <w:r>
        <w:rPr>
          <w:rFonts w:ascii="Times New Roman" w:hAnsi="Times New Roman"/>
          <w:spacing w:val="4"/>
          <w:sz w:val="24"/>
          <w:szCs w:val="24"/>
          <w:lang w:val="en-GB"/>
        </w:rPr>
        <w:t>+</w:t>
      </w:r>
      <w:r w:rsidR="0005264C" w:rsidRPr="00482582">
        <w:rPr>
          <w:rFonts w:ascii="Times New Roman" w:hAnsi="Times New Roman"/>
          <w:spacing w:val="4"/>
          <w:sz w:val="24"/>
          <w:szCs w:val="24"/>
          <w:lang w:val="en-GB"/>
        </w:rPr>
        <w:t xml:space="preserve"> Công tác tư tưởng trước hết nhằm xây dựng tổ chức cơ sở đảng trong sạch, vững mạnh, có sức chiến đấu cao và không ngừng nâng cao năng lực lãnh đạo thực hiện thắng lợi nhiệm vụ chính trị.</w:t>
      </w:r>
    </w:p>
    <w:p w:rsidR="0005264C" w:rsidRPr="00482582" w:rsidRDefault="0013207D" w:rsidP="0005264C">
      <w:pPr>
        <w:pStyle w:val="BodyTextIndent"/>
        <w:widowControl w:val="0"/>
        <w:spacing w:before="0" w:after="0" w:line="240" w:lineRule="auto"/>
        <w:ind w:firstLine="778"/>
        <w:rPr>
          <w:rFonts w:ascii="Times New Roman" w:hAnsi="Times New Roman"/>
          <w:sz w:val="24"/>
          <w:szCs w:val="24"/>
          <w:lang w:val="en-GB"/>
        </w:rPr>
      </w:pPr>
      <w:r>
        <w:rPr>
          <w:rFonts w:ascii="Times New Roman" w:hAnsi="Times New Roman"/>
          <w:sz w:val="24"/>
          <w:szCs w:val="24"/>
          <w:lang w:val="en-GB"/>
        </w:rPr>
        <w:t xml:space="preserve">+ </w:t>
      </w:r>
      <w:r w:rsidR="0005264C" w:rsidRPr="00482582">
        <w:rPr>
          <w:rFonts w:ascii="Times New Roman" w:hAnsi="Times New Roman"/>
          <w:sz w:val="24"/>
          <w:szCs w:val="24"/>
          <w:lang w:val="en-GB"/>
        </w:rPr>
        <w:t>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05264C" w:rsidRPr="00482582" w:rsidRDefault="0013207D" w:rsidP="0005264C">
      <w:pPr>
        <w:pStyle w:val="BodyTextIndent"/>
        <w:widowControl w:val="0"/>
        <w:spacing w:before="0" w:after="0" w:line="240" w:lineRule="auto"/>
        <w:ind w:firstLine="778"/>
        <w:rPr>
          <w:rFonts w:ascii="Times New Roman" w:hAnsi="Times New Roman"/>
          <w:spacing w:val="4"/>
          <w:sz w:val="24"/>
          <w:szCs w:val="24"/>
          <w:lang w:val="en-GB"/>
        </w:rPr>
      </w:pPr>
      <w:r>
        <w:rPr>
          <w:rFonts w:ascii="Times New Roman" w:hAnsi="Times New Roman"/>
          <w:spacing w:val="4"/>
          <w:sz w:val="24"/>
          <w:szCs w:val="24"/>
          <w:lang w:val="en-GB"/>
        </w:rPr>
        <w:t xml:space="preserve">+ </w:t>
      </w:r>
      <w:r w:rsidR="0005264C" w:rsidRPr="00482582">
        <w:rPr>
          <w:rFonts w:ascii="Times New Roman" w:hAnsi="Times New Roman"/>
          <w:spacing w:val="4"/>
          <w:sz w:val="24"/>
          <w:szCs w:val="24"/>
          <w:lang w:val="en-GB"/>
        </w:rPr>
        <w:t>Công tác tư tưởng có vai trò quan trọng trong việc tạo nên sự thống nhất cao trong tổ chức đảng, sự đồng thuận trong xã hội, góp phần giữ vững ổn định chính trị, phát triển kinh tế, văn hóa, xã hội.</w:t>
      </w:r>
    </w:p>
    <w:p w:rsidR="00470794" w:rsidRPr="00884F65" w:rsidRDefault="00884F65" w:rsidP="00884F65">
      <w:pPr>
        <w:tabs>
          <w:tab w:val="left" w:pos="851"/>
        </w:tabs>
        <w:jc w:val="both"/>
        <w:rPr>
          <w:rFonts w:ascii="Times New Roman" w:hAnsi="Times New Roman"/>
          <w:b/>
          <w:sz w:val="24"/>
        </w:rPr>
      </w:pPr>
      <w:r>
        <w:rPr>
          <w:rFonts w:ascii="Times New Roman" w:hAnsi="Times New Roman"/>
          <w:b/>
          <w:sz w:val="24"/>
        </w:rPr>
        <w:t xml:space="preserve">          *</w:t>
      </w:r>
      <w:r w:rsidR="00470794" w:rsidRPr="00884F65">
        <w:rPr>
          <w:rFonts w:ascii="Times New Roman" w:hAnsi="Times New Roman"/>
          <w:b/>
          <w:sz w:val="24"/>
        </w:rPr>
        <w:t>Nội dung, phương thức tiến h</w:t>
      </w:r>
      <w:r w:rsidR="00470794" w:rsidRPr="00884F65">
        <w:rPr>
          <w:rFonts w:ascii="Times New Roman" w:hAnsi="Times New Roman" w:cs="VNI-Times"/>
          <w:b/>
          <w:sz w:val="24"/>
        </w:rPr>
        <w:t>à</w:t>
      </w:r>
      <w:r w:rsidR="00470794" w:rsidRPr="00884F65">
        <w:rPr>
          <w:rFonts w:ascii="Times New Roman" w:hAnsi="Times New Roman"/>
          <w:b/>
          <w:sz w:val="24"/>
        </w:rPr>
        <w:t>nh c</w:t>
      </w:r>
      <w:r w:rsidR="00470794" w:rsidRPr="00884F65">
        <w:rPr>
          <w:rFonts w:ascii="Times New Roman" w:hAnsi="Times New Roman" w:cs="VNI-Times"/>
          <w:b/>
          <w:sz w:val="24"/>
        </w:rPr>
        <w:t>ô</w:t>
      </w:r>
      <w:r w:rsidR="00470794" w:rsidRPr="00884F65">
        <w:rPr>
          <w:rFonts w:ascii="Times New Roman" w:hAnsi="Times New Roman"/>
          <w:b/>
          <w:sz w:val="24"/>
        </w:rPr>
        <w:t>ng t</w:t>
      </w:r>
      <w:r w:rsidR="00470794" w:rsidRPr="00884F65">
        <w:rPr>
          <w:rFonts w:ascii="Times New Roman" w:hAnsi="Times New Roman" w:cs="VNI-Times"/>
          <w:b/>
          <w:sz w:val="24"/>
        </w:rPr>
        <w:t>á</w:t>
      </w:r>
      <w:r w:rsidR="00470794" w:rsidRPr="00884F65">
        <w:rPr>
          <w:rFonts w:ascii="Times New Roman" w:hAnsi="Times New Roman"/>
          <w:b/>
          <w:sz w:val="24"/>
        </w:rPr>
        <w:t>c tư tưởng</w:t>
      </w:r>
    </w:p>
    <w:p w:rsidR="0013207D" w:rsidRPr="00884F65" w:rsidRDefault="0013207D" w:rsidP="00884F65">
      <w:pPr>
        <w:pStyle w:val="ListParagraph"/>
        <w:rPr>
          <w:rFonts w:ascii="Times New Roman" w:hAnsi="Times New Roman"/>
          <w:b/>
          <w:i/>
          <w:sz w:val="24"/>
        </w:rPr>
      </w:pPr>
      <w:r w:rsidRPr="00884F65">
        <w:rPr>
          <w:rFonts w:ascii="Times New Roman" w:hAnsi="Times New Roman"/>
          <w:b/>
          <w:i/>
          <w:sz w:val="24"/>
        </w:rPr>
        <w:t>Nội dung công tác tư tưởng:</w:t>
      </w:r>
    </w:p>
    <w:p w:rsidR="0013207D" w:rsidRPr="00482582" w:rsidRDefault="0013207D" w:rsidP="00884F65">
      <w:pPr>
        <w:pStyle w:val="BodyTextIndent"/>
        <w:rPr>
          <w:rFonts w:ascii="Times New Roman" w:hAnsi="Times New Roman"/>
          <w:spacing w:val="4"/>
          <w:sz w:val="24"/>
          <w:szCs w:val="24"/>
          <w:lang w:val="en-GB"/>
        </w:rPr>
      </w:pPr>
      <w:r w:rsidRPr="00482582">
        <w:rPr>
          <w:rFonts w:ascii="Times New Roman" w:hAnsi="Times New Roman"/>
          <w:spacing w:val="4"/>
          <w:sz w:val="24"/>
          <w:szCs w:val="24"/>
          <w:lang w:val="en-GB"/>
        </w:rPr>
        <w:t>- Công tác giáo dục lý luận chính trị, giáo dục truyền thống cách mạng. Đây là nội</w:t>
      </w:r>
      <w:r w:rsidRPr="00482582">
        <w:rPr>
          <w:rFonts w:ascii="Times New Roman" w:hAnsi="Times New Roman"/>
          <w:iCs/>
          <w:spacing w:val="4"/>
          <w:sz w:val="24"/>
          <w:szCs w:val="24"/>
          <w:lang w:val="en-GB"/>
        </w:rPr>
        <w:t xml:space="preserve"> dung quan trọng hàng đầu, nhằm bồi dưỡng, nâng cao nhận thức lý luận chính</w:t>
      </w:r>
      <w:r w:rsidRPr="00482582">
        <w:rPr>
          <w:rFonts w:ascii="Times New Roman" w:hAnsi="Times New Roman"/>
          <w:spacing w:val="4"/>
          <w:sz w:val="24"/>
          <w:szCs w:val="24"/>
          <w:lang w:val="en-GB"/>
        </w:rPr>
        <w:t xml:space="preserve">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13207D" w:rsidRPr="00482582" w:rsidRDefault="00884F65" w:rsidP="00884F65">
      <w:pPr>
        <w:pStyle w:val="BodyText"/>
        <w:rPr>
          <w:rFonts w:ascii="Times New Roman" w:hAnsi="Times New Roman"/>
          <w:b w:val="0"/>
          <w:spacing w:val="8"/>
          <w:szCs w:val="24"/>
          <w:lang w:val="en-GB"/>
        </w:rPr>
      </w:pPr>
      <w:r>
        <w:rPr>
          <w:rFonts w:ascii="Times New Roman" w:hAnsi="Times New Roman"/>
          <w:b w:val="0"/>
          <w:spacing w:val="8"/>
          <w:szCs w:val="24"/>
          <w:lang w:val="en-GB"/>
        </w:rPr>
        <w:t xml:space="preserve">       </w:t>
      </w:r>
      <w:r w:rsidR="0013207D" w:rsidRPr="00482582">
        <w:rPr>
          <w:rFonts w:ascii="Times New Roman" w:hAnsi="Times New Roman"/>
          <w:b w:val="0"/>
          <w:spacing w:val="8"/>
          <w:szCs w:val="24"/>
          <w:lang w:val="en-GB"/>
        </w:rPr>
        <w:t>- Công tác tuyên truyền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tình cảm, tâm trạng của quần chúng nhân dân.</w:t>
      </w:r>
    </w:p>
    <w:p w:rsidR="0013207D" w:rsidRPr="00482582" w:rsidRDefault="00884F6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lastRenderedPageBreak/>
        <w:t xml:space="preserve">             </w:t>
      </w:r>
      <w:r w:rsidR="0013207D" w:rsidRPr="00482582">
        <w:rPr>
          <w:rFonts w:ascii="Times New Roman" w:hAnsi="Times New Roman"/>
          <w:b w:val="0"/>
          <w:spacing w:val="4"/>
          <w:szCs w:val="24"/>
          <w:lang w:val="en-GB"/>
        </w:rPr>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13207D" w:rsidRPr="00482582" w:rsidRDefault="0013207D" w:rsidP="00884F65">
      <w:pPr>
        <w:pStyle w:val="BodyTextIndent"/>
        <w:rPr>
          <w:rFonts w:ascii="Times New Roman" w:hAnsi="Times New Roman"/>
          <w:spacing w:val="4"/>
          <w:sz w:val="24"/>
          <w:szCs w:val="24"/>
          <w:lang w:val="en-GB"/>
        </w:rPr>
      </w:pPr>
      <w:r w:rsidRPr="00482582">
        <w:rPr>
          <w:rFonts w:ascii="Times New Roman" w:hAnsi="Times New Roman"/>
          <w:sz w:val="24"/>
          <w:szCs w:val="24"/>
          <w:lang w:val="en-GB"/>
        </w:rPr>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13207D" w:rsidRPr="00482582" w:rsidRDefault="00884F65" w:rsidP="00884F65">
      <w:pPr>
        <w:pStyle w:val="BodyText"/>
        <w:rPr>
          <w:rFonts w:ascii="Times New Roman" w:hAnsi="Times New Roman"/>
          <w:b w:val="0"/>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 Công tác nắm bắt tình hình tư tưởng, dư luận xã hội và định hướng tư tưởng, dư luận xã hội...</w:t>
      </w:r>
    </w:p>
    <w:p w:rsidR="0013207D" w:rsidRPr="00482582" w:rsidRDefault="00884F65" w:rsidP="00884F65">
      <w:pPr>
        <w:pStyle w:val="BodyText"/>
        <w:rPr>
          <w:rFonts w:ascii="Times New Roman" w:hAnsi="Times New Roman"/>
          <w:b w:val="0"/>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 Đấu tranh tư tưởng, phê phán các quan điểm sai trái, thù địch, tin đồn và tài liệu xấu lan truyền, phát tán trong xã hội.</w:t>
      </w:r>
    </w:p>
    <w:p w:rsidR="0013207D" w:rsidRPr="00482582" w:rsidRDefault="00884F65" w:rsidP="00884F65">
      <w:pPr>
        <w:pStyle w:val="BodyText"/>
        <w:rPr>
          <w:rFonts w:ascii="Times New Roman" w:hAnsi="Times New Roman"/>
          <w:b w:val="0"/>
          <w:spacing w:val="4"/>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Ngoài các nội dung cơ bản trên, công tác tư tưởng còn có các nội dung khác, như giáo dục thẩm mỹ, giáo dục thể lực, giáo dục về sinh thái, môi trường... qua các hoạt động trong lĩnh vực khoa giáo</w:t>
      </w:r>
      <w:r w:rsidR="0013207D" w:rsidRPr="00482582">
        <w:rPr>
          <w:rFonts w:ascii="Times New Roman" w:hAnsi="Times New Roman"/>
          <w:b w:val="0"/>
          <w:spacing w:val="4"/>
          <w:szCs w:val="24"/>
          <w:lang w:val="en-GB"/>
        </w:rPr>
        <w:t>.</w:t>
      </w:r>
    </w:p>
    <w:p w:rsidR="0013207D" w:rsidRDefault="00C903D1" w:rsidP="00884F65">
      <w:pPr>
        <w:pStyle w:val="BodyText"/>
        <w:rPr>
          <w:rFonts w:ascii="Times New Roman" w:hAnsi="Times New Roman"/>
          <w:i/>
          <w:spacing w:val="4"/>
          <w:szCs w:val="24"/>
          <w:lang w:val="en-GB"/>
        </w:rPr>
      </w:pPr>
      <w:r w:rsidRPr="00C903D1">
        <w:rPr>
          <w:rFonts w:ascii="Times New Roman" w:hAnsi="Times New Roman"/>
          <w:i/>
          <w:spacing w:val="4"/>
          <w:szCs w:val="24"/>
          <w:lang w:val="en-GB"/>
        </w:rPr>
        <w:t xml:space="preserve">           </w:t>
      </w:r>
      <w:r w:rsidR="0013207D" w:rsidRPr="00C903D1">
        <w:rPr>
          <w:rFonts w:ascii="Times New Roman" w:hAnsi="Times New Roman"/>
          <w:i/>
          <w:spacing w:val="4"/>
          <w:szCs w:val="24"/>
          <w:lang w:val="en-GB"/>
        </w:rPr>
        <w:t>Phương thức tiến hành công tác tư tưởng:</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Phương pháp: Có 3 nhóm chính:</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 Nhóm phương pháp dùng lời nói như: giảng bài, báo cáo, thuyết trình, kể chuyện, nói chuyện thời sự, tọa đàm …</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 Nhóm phương pháp trực quan: Chiếu phim, triển lãm, panô, áp phích…</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Nhóm phương pháp thực tiễn: tổ chức tham quan di tích, tổ chức lễ hội…</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Đối với đơn vị cơ sở</w:t>
      </w:r>
      <w:r w:rsidR="00055C57">
        <w:rPr>
          <w:rFonts w:ascii="Times New Roman" w:hAnsi="Times New Roman"/>
          <w:b w:val="0"/>
          <w:spacing w:val="4"/>
          <w:szCs w:val="24"/>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Hình thức:</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qua các cuộc sinh hoạt đảng, sinh hoạt tổ chức, đoàn thể.</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tin thời sự</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tin đại chúng, các thiết chế văn hóa.</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Hoạt động tập thể, các sinh hoạt cộng đồng.</w:t>
      </w:r>
    </w:p>
    <w:p w:rsidR="00C60275"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Sinh hoạt văn hóa, văn nghệ.</w:t>
      </w:r>
    </w:p>
    <w:p w:rsidR="00C60275"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Tiếp dân.</w:t>
      </w:r>
    </w:p>
    <w:p w:rsidR="00C60275" w:rsidRPr="00C903D1"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Hội thảo, thảo luận, trao đổi chuyên đề.</w:t>
      </w:r>
    </w:p>
    <w:p w:rsidR="00470794" w:rsidRPr="00CC5B72" w:rsidRDefault="00470794" w:rsidP="00470794">
      <w:pPr>
        <w:tabs>
          <w:tab w:val="left" w:pos="851"/>
        </w:tabs>
        <w:ind w:left="567"/>
        <w:jc w:val="both"/>
        <w:rPr>
          <w:rFonts w:ascii="Times New Roman" w:hAnsi="Times New Roman"/>
          <w:b/>
          <w:sz w:val="24"/>
        </w:rPr>
      </w:pPr>
    </w:p>
    <w:p w:rsidR="00470794" w:rsidRPr="00730512" w:rsidRDefault="00470794" w:rsidP="00730512">
      <w:pPr>
        <w:pStyle w:val="ListParagraph"/>
        <w:numPr>
          <w:ilvl w:val="0"/>
          <w:numId w:val="24"/>
        </w:numPr>
        <w:tabs>
          <w:tab w:val="left" w:pos="851"/>
        </w:tabs>
        <w:jc w:val="both"/>
        <w:rPr>
          <w:rFonts w:ascii="Times New Roman" w:hAnsi="Times New Roman"/>
          <w:b/>
          <w:sz w:val="24"/>
        </w:rPr>
      </w:pPr>
      <w:r w:rsidRPr="00730512">
        <w:rPr>
          <w:rFonts w:ascii="Times New Roman" w:hAnsi="Times New Roman"/>
          <w:b/>
          <w:sz w:val="24"/>
        </w:rPr>
        <w:t xml:space="preserve">Liên hệ: </w:t>
      </w:r>
    </w:p>
    <w:p w:rsidR="00470794" w:rsidRPr="00CC5B72" w:rsidRDefault="00470794" w:rsidP="00470794">
      <w:pPr>
        <w:tabs>
          <w:tab w:val="left" w:pos="851"/>
        </w:tabs>
        <w:ind w:left="567"/>
        <w:jc w:val="both"/>
        <w:rPr>
          <w:rFonts w:ascii="Times New Roman" w:hAnsi="Times New Roman"/>
          <w:b/>
          <w:sz w:val="24"/>
        </w:rPr>
      </w:pPr>
    </w:p>
    <w:p w:rsidR="0073771D" w:rsidRPr="00730512" w:rsidRDefault="0073771D" w:rsidP="00730512">
      <w:pPr>
        <w:pStyle w:val="ListParagraph"/>
        <w:numPr>
          <w:ilvl w:val="0"/>
          <w:numId w:val="24"/>
        </w:numPr>
        <w:tabs>
          <w:tab w:val="left" w:pos="851"/>
        </w:tabs>
        <w:jc w:val="both"/>
        <w:rPr>
          <w:rFonts w:ascii="Times New Roman" w:hAnsi="Times New Roman"/>
          <w:b/>
          <w:sz w:val="24"/>
        </w:rPr>
      </w:pPr>
      <w:r w:rsidRPr="00730512">
        <w:rPr>
          <w:rFonts w:ascii="Times New Roman" w:hAnsi="Times New Roman"/>
          <w:b/>
          <w:sz w:val="24"/>
        </w:rPr>
        <w:t>Biện ph</w:t>
      </w:r>
      <w:r w:rsidRPr="00730512">
        <w:rPr>
          <w:rFonts w:ascii="Times New Roman" w:hAnsi="Times New Roman" w:cs="VNI-Times"/>
          <w:b/>
          <w:sz w:val="24"/>
        </w:rPr>
        <w:t>á</w:t>
      </w:r>
      <w:r w:rsidRPr="00730512">
        <w:rPr>
          <w:rFonts w:ascii="Times New Roman" w:hAnsi="Times New Roman"/>
          <w:b/>
          <w:sz w:val="24"/>
        </w:rPr>
        <w:t xml:space="preserve">p cần thực hiện </w:t>
      </w:r>
      <w:r w:rsidRPr="00730512">
        <w:rPr>
          <w:rFonts w:ascii="Times New Roman" w:hAnsi="Times New Roman" w:cs="VNI-Times"/>
          <w:b/>
          <w:sz w:val="24"/>
        </w:rPr>
        <w:t>đ</w:t>
      </w:r>
      <w:r w:rsidRPr="00730512">
        <w:rPr>
          <w:rFonts w:ascii="Times New Roman" w:hAnsi="Times New Roman"/>
          <w:b/>
          <w:sz w:val="24"/>
        </w:rPr>
        <w:t>ể n</w:t>
      </w:r>
      <w:r w:rsidRPr="00730512">
        <w:rPr>
          <w:rFonts w:ascii="Times New Roman" w:hAnsi="Times New Roman" w:cs="VNI-Times"/>
          <w:b/>
          <w:sz w:val="24"/>
        </w:rPr>
        <w:t>â</w:t>
      </w:r>
      <w:r w:rsidRPr="00730512">
        <w:rPr>
          <w:rFonts w:ascii="Times New Roman" w:hAnsi="Times New Roman"/>
          <w:b/>
          <w:sz w:val="24"/>
        </w:rPr>
        <w:t>ng cao chất lượng, hiệu quả của c</w:t>
      </w:r>
      <w:r w:rsidRPr="00730512">
        <w:rPr>
          <w:rFonts w:ascii="Times New Roman" w:hAnsi="Times New Roman" w:cs="VNI-Times"/>
          <w:b/>
          <w:sz w:val="24"/>
        </w:rPr>
        <w:t>ô</w:t>
      </w:r>
      <w:r w:rsidRPr="00730512">
        <w:rPr>
          <w:rFonts w:ascii="Times New Roman" w:hAnsi="Times New Roman"/>
          <w:b/>
          <w:sz w:val="24"/>
        </w:rPr>
        <w:t>ng t</w:t>
      </w:r>
      <w:r w:rsidRPr="00730512">
        <w:rPr>
          <w:rFonts w:ascii="Times New Roman" w:hAnsi="Times New Roman" w:cs="VNI-Times"/>
          <w:b/>
          <w:sz w:val="24"/>
        </w:rPr>
        <w:t>á</w:t>
      </w:r>
      <w:r w:rsidRPr="00730512">
        <w:rPr>
          <w:rFonts w:ascii="Times New Roman" w:hAnsi="Times New Roman"/>
          <w:b/>
          <w:sz w:val="24"/>
        </w:rPr>
        <w:t xml:space="preserve">c tư tưởng </w:t>
      </w:r>
    </w:p>
    <w:p w:rsidR="00730512" w:rsidRPr="00730512" w:rsidRDefault="00730512" w:rsidP="00730512">
      <w:pPr>
        <w:pStyle w:val="ListParagraph"/>
        <w:rPr>
          <w:rFonts w:ascii="Times New Roman" w:hAnsi="Times New Roman"/>
          <w:sz w:val="24"/>
        </w:rPr>
      </w:pPr>
    </w:p>
    <w:p w:rsidR="00AE46B0" w:rsidRDefault="00730512" w:rsidP="00730512">
      <w:pPr>
        <w:pStyle w:val="ListParagraph"/>
        <w:numPr>
          <w:ilvl w:val="0"/>
          <w:numId w:val="25"/>
        </w:numPr>
        <w:tabs>
          <w:tab w:val="left" w:pos="851"/>
        </w:tabs>
        <w:jc w:val="both"/>
        <w:rPr>
          <w:rFonts w:ascii="Times New Roman" w:hAnsi="Times New Roman"/>
          <w:sz w:val="24"/>
        </w:rPr>
      </w:pPr>
      <w:r>
        <w:rPr>
          <w:rFonts w:ascii="Times New Roman" w:hAnsi="Times New Roman"/>
          <w:sz w:val="24"/>
        </w:rPr>
        <w:t>Tăng cường sự lãnh đạo, chỉ đạo c</w:t>
      </w:r>
      <w:r w:rsidR="00D43680">
        <w:rPr>
          <w:rFonts w:ascii="Times New Roman" w:hAnsi="Times New Roman"/>
          <w:sz w:val="24"/>
        </w:rPr>
        <w:t>ủ</w:t>
      </w:r>
      <w:r>
        <w:rPr>
          <w:rFonts w:ascii="Times New Roman" w:hAnsi="Times New Roman"/>
          <w:sz w:val="24"/>
        </w:rPr>
        <w:t>a cấp ủy, vai trò chính quyền cơ sở, đẩy mạnh công tác tương tưởng trong tình hình mới.</w:t>
      </w:r>
    </w:p>
    <w:p w:rsidR="00730512" w:rsidRDefault="00D43680" w:rsidP="00730512">
      <w:pPr>
        <w:pStyle w:val="ListParagraph"/>
        <w:numPr>
          <w:ilvl w:val="0"/>
          <w:numId w:val="25"/>
        </w:numPr>
        <w:tabs>
          <w:tab w:val="left" w:pos="851"/>
        </w:tabs>
        <w:jc w:val="both"/>
        <w:rPr>
          <w:rFonts w:ascii="Times New Roman" w:hAnsi="Times New Roman"/>
          <w:sz w:val="24"/>
        </w:rPr>
      </w:pPr>
      <w:r>
        <w:rPr>
          <w:rFonts w:ascii="Times New Roman" w:hAnsi="Times New Roman"/>
          <w:sz w:val="24"/>
        </w:rPr>
        <w:t>Mở rộng dân chủ, phát huy tự do tưởng đồng thời giữ nghiêm kỷ cương, kỷ luật phát ngôn theo quy định.</w:t>
      </w:r>
    </w:p>
    <w:p w:rsidR="00D43680" w:rsidRDefault="00D43680" w:rsidP="00730512">
      <w:pPr>
        <w:pStyle w:val="ListParagraph"/>
        <w:numPr>
          <w:ilvl w:val="0"/>
          <w:numId w:val="25"/>
        </w:numPr>
        <w:tabs>
          <w:tab w:val="left" w:pos="851"/>
        </w:tabs>
        <w:jc w:val="both"/>
        <w:rPr>
          <w:rFonts w:ascii="Times New Roman" w:hAnsi="Times New Roman"/>
          <w:sz w:val="24"/>
        </w:rPr>
      </w:pPr>
      <w:r>
        <w:rPr>
          <w:rFonts w:ascii="Times New Roman" w:hAnsi="Times New Roman"/>
          <w:sz w:val="24"/>
        </w:rPr>
        <w:lastRenderedPageBreak/>
        <w:t>Nêu cao vai trò gương mẫu của cán bộ, đảng viên thực hiện noo đi đôi với làm, nói và làm đúng đường lối, chính sách, pháp luật.</w:t>
      </w:r>
    </w:p>
    <w:p w:rsidR="00D43680" w:rsidRDefault="00D43680" w:rsidP="00730512">
      <w:pPr>
        <w:pStyle w:val="ListParagraph"/>
        <w:numPr>
          <w:ilvl w:val="0"/>
          <w:numId w:val="25"/>
        </w:numPr>
        <w:tabs>
          <w:tab w:val="left" w:pos="851"/>
        </w:tabs>
        <w:jc w:val="both"/>
        <w:rPr>
          <w:rFonts w:ascii="Times New Roman" w:hAnsi="Times New Roman"/>
          <w:sz w:val="24"/>
        </w:rPr>
      </w:pPr>
      <w:r>
        <w:rPr>
          <w:rFonts w:ascii="Times New Roman" w:hAnsi="Times New Roman"/>
          <w:sz w:val="24"/>
        </w:rPr>
        <w:t>Cấp ủy cơ sở cần khai thác và sử dụng có hiệu quả các kênh thông tin để giáo dục chính trị-tư tưởng.</w:t>
      </w:r>
    </w:p>
    <w:p w:rsidR="00D43680" w:rsidRPr="00730512" w:rsidRDefault="00D43680" w:rsidP="00730512">
      <w:pPr>
        <w:pStyle w:val="ListParagraph"/>
        <w:numPr>
          <w:ilvl w:val="0"/>
          <w:numId w:val="25"/>
        </w:numPr>
        <w:tabs>
          <w:tab w:val="left" w:pos="851"/>
        </w:tabs>
        <w:jc w:val="both"/>
        <w:rPr>
          <w:rFonts w:ascii="Times New Roman" w:hAnsi="Times New Roman"/>
          <w:sz w:val="24"/>
        </w:rPr>
      </w:pPr>
      <w:r>
        <w:rPr>
          <w:rFonts w:ascii="Times New Roman" w:hAnsi="Times New Roman"/>
          <w:sz w:val="24"/>
        </w:rPr>
        <w:t>Chăm lo xây dựng đội ngũ cán bộ làm công tác tuyên giáo và đội ngũ báo cáo viên ở tổ chức cơ sở đảng.</w:t>
      </w:r>
    </w:p>
    <w:p w:rsidR="00470794" w:rsidRPr="00CC5B72" w:rsidRDefault="00470794" w:rsidP="00470794">
      <w:pPr>
        <w:tabs>
          <w:tab w:val="left" w:pos="851"/>
        </w:tabs>
        <w:ind w:left="567"/>
        <w:jc w:val="both"/>
        <w:rPr>
          <w:rFonts w:ascii="Times New Roman" w:hAnsi="Times New Roman"/>
          <w:b/>
          <w:sz w:val="24"/>
        </w:rPr>
      </w:pPr>
    </w:p>
    <w:p w:rsidR="003A208A" w:rsidRPr="00CC5B72" w:rsidRDefault="003A208A" w:rsidP="003A208A">
      <w:pPr>
        <w:tabs>
          <w:tab w:val="left" w:pos="993"/>
        </w:tabs>
        <w:ind w:firstLine="567"/>
        <w:jc w:val="both"/>
        <w:rPr>
          <w:rFonts w:ascii="Times New Roman" w:hAnsi="Times New Roman"/>
          <w:b/>
          <w:sz w:val="24"/>
        </w:rPr>
      </w:pPr>
      <w:r w:rsidRPr="00CC5B72">
        <w:rPr>
          <w:rFonts w:ascii="Times New Roman" w:hAnsi="Times New Roman"/>
          <w:b/>
          <w:sz w:val="24"/>
          <w:highlight w:val="yellow"/>
        </w:rPr>
        <w:t>Câu</w:t>
      </w:r>
      <w:r w:rsidR="00CB294B">
        <w:rPr>
          <w:rFonts w:ascii="Times New Roman" w:hAnsi="Times New Roman"/>
          <w:b/>
          <w:sz w:val="24"/>
          <w:highlight w:val="yellow"/>
        </w:rPr>
        <w:t xml:space="preserve"> 3</w:t>
      </w:r>
      <w:r w:rsidRPr="00CC5B72">
        <w:rPr>
          <w:rFonts w:ascii="Times New Roman" w:hAnsi="Times New Roman"/>
          <w:b/>
          <w:sz w:val="24"/>
          <w:highlight w:val="yellow"/>
        </w:rPr>
        <w:t>: Phân tích nội dung, phương thức công tác dân vận của TCCSĐ? Chi bộ (đảng bộ) ở cơ sở đã tiến hành công tác dân vận như thế nào? Đề xuất biện pháp để làm tốt công tác dân vận ở chi bộ (đảng bộ) mình?</w:t>
      </w:r>
      <w:r w:rsidRPr="00CC5B72">
        <w:rPr>
          <w:rFonts w:ascii="Times New Roman" w:hAnsi="Times New Roman"/>
          <w:b/>
          <w:sz w:val="24"/>
        </w:rPr>
        <w:t xml:space="preserve"> </w:t>
      </w:r>
    </w:p>
    <w:p w:rsidR="00AE46B0" w:rsidRPr="00CC5B72" w:rsidRDefault="00AE46B0" w:rsidP="00BC1F0A">
      <w:pPr>
        <w:tabs>
          <w:tab w:val="left" w:pos="851"/>
        </w:tabs>
        <w:ind w:firstLine="567"/>
        <w:jc w:val="both"/>
        <w:rPr>
          <w:rFonts w:ascii="Times New Roman" w:hAnsi="Times New Roman"/>
          <w:sz w:val="24"/>
        </w:rPr>
      </w:pPr>
    </w:p>
    <w:p w:rsidR="00AE46B0" w:rsidRPr="00CC5B72" w:rsidRDefault="00AE46B0" w:rsidP="009316F5">
      <w:pPr>
        <w:pStyle w:val="ListParagraph"/>
        <w:numPr>
          <w:ilvl w:val="0"/>
          <w:numId w:val="23"/>
        </w:numPr>
        <w:tabs>
          <w:tab w:val="left" w:pos="851"/>
        </w:tabs>
        <w:jc w:val="both"/>
        <w:rPr>
          <w:rFonts w:ascii="Times New Roman" w:hAnsi="Times New Roman"/>
          <w:b/>
          <w:sz w:val="24"/>
        </w:rPr>
      </w:pPr>
      <w:r w:rsidRPr="00CC5B72">
        <w:rPr>
          <w:rFonts w:ascii="Times New Roman" w:hAnsi="Times New Roman"/>
          <w:b/>
          <w:sz w:val="24"/>
        </w:rPr>
        <w:t>Phân tích nội dung, phương thức công tác dân vận của TCCSĐ</w:t>
      </w:r>
    </w:p>
    <w:p w:rsidR="009316F5" w:rsidRPr="00E63BA1" w:rsidRDefault="009316F5" w:rsidP="009316F5">
      <w:pPr>
        <w:tabs>
          <w:tab w:val="left" w:pos="851"/>
        </w:tabs>
        <w:ind w:firstLine="567"/>
        <w:jc w:val="both"/>
        <w:rPr>
          <w:rFonts w:ascii="Times New Roman" w:hAnsi="Times New Roman"/>
          <w:i/>
          <w:sz w:val="24"/>
        </w:rPr>
      </w:pPr>
      <w:r w:rsidRPr="00E63BA1">
        <w:rPr>
          <w:rFonts w:ascii="Times New Roman" w:hAnsi="Times New Roman"/>
          <w:i/>
          <w:sz w:val="24"/>
        </w:rPr>
        <w:t>Khái niệm công tác dân vậ</w:t>
      </w:r>
      <w:r w:rsidR="00E63BA1" w:rsidRPr="00E63BA1">
        <w:rPr>
          <w:rFonts w:ascii="Times New Roman" w:hAnsi="Times New Roman"/>
          <w:i/>
          <w:sz w:val="24"/>
        </w:rPr>
        <w:t xml:space="preserve">n của Đảng: </w:t>
      </w:r>
    </w:p>
    <w:p w:rsidR="00E63BA1" w:rsidRPr="00E63BA1" w:rsidRDefault="00E63BA1" w:rsidP="00E63BA1">
      <w:pPr>
        <w:ind w:firstLine="567"/>
        <w:jc w:val="both"/>
        <w:rPr>
          <w:rFonts w:ascii="Times New Roman" w:hAnsi="Times New Roman"/>
          <w:sz w:val="24"/>
        </w:rPr>
      </w:pPr>
      <w:r w:rsidRPr="00E63BA1">
        <w:rPr>
          <w:rFonts w:ascii="Times New Roman" w:hAnsi="Times New Roman"/>
          <w:sz w:val="24"/>
        </w:rPr>
        <w:t>Công tác dân vận của Đảng là toàn bộ hoạt động của Đảng để nhằm tăng cường mối quan hệ mật thiết giữa Đảng với nhân dân, được thể hiện bằng việc vận động nhân dân thực hiện đường lối, chủ trương của Đảng, chính sách, pháp luật của Nhà nước thông qua Nhà nước XHCN, các tổ chức Đảng, các tổ chức chính trị - xã hội và vai trò tiên phong gương mẫu của đội ngũ cán bộ, đảng viên.</w:t>
      </w:r>
    </w:p>
    <w:p w:rsidR="00E63BA1" w:rsidRPr="00E63BA1" w:rsidRDefault="00E63BA1" w:rsidP="009316F5">
      <w:pPr>
        <w:tabs>
          <w:tab w:val="left" w:pos="851"/>
        </w:tabs>
        <w:ind w:left="567"/>
        <w:jc w:val="both"/>
        <w:rPr>
          <w:rFonts w:ascii="Times New Roman" w:hAnsi="Times New Roman"/>
          <w:i/>
          <w:sz w:val="24"/>
        </w:rPr>
      </w:pPr>
      <w:r>
        <w:rPr>
          <w:rFonts w:ascii="Times New Roman" w:hAnsi="Times New Roman"/>
          <w:i/>
          <w:sz w:val="24"/>
        </w:rPr>
        <w:t xml:space="preserve">  </w:t>
      </w:r>
      <w:r w:rsidR="009316F5" w:rsidRPr="00E63BA1">
        <w:rPr>
          <w:rFonts w:ascii="Times New Roman" w:hAnsi="Times New Roman"/>
          <w:i/>
          <w:sz w:val="24"/>
        </w:rPr>
        <w:t xml:space="preserve">Khái niệm công tác dân vận của TCCS Đảng: </w:t>
      </w:r>
    </w:p>
    <w:p w:rsidR="00E63BA1" w:rsidRDefault="00E63BA1" w:rsidP="00E63BA1">
      <w:pPr>
        <w:jc w:val="both"/>
        <w:rPr>
          <w:rFonts w:ascii="Times New Roman" w:hAnsi="Times New Roman"/>
          <w:sz w:val="24"/>
        </w:rPr>
      </w:pPr>
      <w:r>
        <w:rPr>
          <w:rFonts w:ascii="Times New Roman" w:hAnsi="Times New Roman"/>
          <w:sz w:val="24"/>
        </w:rPr>
        <w:tab/>
        <w:t>C</w:t>
      </w:r>
      <w:r w:rsidRPr="00CC5B72">
        <w:rPr>
          <w:rFonts w:ascii="Times New Roman" w:hAnsi="Times New Roman"/>
          <w:sz w:val="24"/>
        </w:rPr>
        <w:t>ông tác dân vận của TCCS Đảng</w:t>
      </w:r>
      <w:r>
        <w:rPr>
          <w:rFonts w:ascii="Times New Roman" w:hAnsi="Times New Roman"/>
          <w:sz w:val="24"/>
        </w:rPr>
        <w:t xml:space="preserve"> là toàn bộ những hoạt động của đảng bộ, chi bộ và các tổ chức khác trong hệ thống chính trị </w:t>
      </w:r>
      <w:r w:rsidR="00873DF9">
        <w:rPr>
          <w:rFonts w:ascii="Times New Roman" w:hAnsi="Times New Roman"/>
          <w:sz w:val="24"/>
        </w:rPr>
        <w:t>d</w:t>
      </w:r>
      <w:r>
        <w:rPr>
          <w:rFonts w:ascii="Times New Roman" w:hAnsi="Times New Roman"/>
          <w:sz w:val="24"/>
        </w:rPr>
        <w:t>ưới sự lãnh đạo của c</w:t>
      </w:r>
      <w:r w:rsidR="00873DF9">
        <w:rPr>
          <w:rFonts w:ascii="Times New Roman" w:hAnsi="Times New Roman"/>
          <w:sz w:val="24"/>
        </w:rPr>
        <w:t>ấp</w:t>
      </w:r>
      <w:r>
        <w:rPr>
          <w:rFonts w:ascii="Times New Roman" w:hAnsi="Times New Roman"/>
          <w:sz w:val="24"/>
        </w:rPr>
        <w:t xml:space="preserve"> ủy đảng nhằm tuyên truyền</w:t>
      </w:r>
      <w:r w:rsidR="00873DF9">
        <w:rPr>
          <w:rFonts w:ascii="Times New Roman" w:hAnsi="Times New Roman"/>
          <w:sz w:val="24"/>
        </w:rPr>
        <w:t>, giáo dục, thuyết phục và tổ chức nhân dân thực hiện tốt các chủ trương, đường lối của Đảng, chính sách, pháp luật của Nhà nước, phát huy vai trò, tiềm năng to lớn của nhân dân trong sự nghiệp xây dựng và bảo vệ Tổ quốc.</w:t>
      </w:r>
    </w:p>
    <w:p w:rsidR="00F144E3" w:rsidRDefault="009316F5" w:rsidP="009316F5">
      <w:pPr>
        <w:tabs>
          <w:tab w:val="left" w:pos="851"/>
        </w:tabs>
        <w:ind w:left="567"/>
        <w:jc w:val="both"/>
        <w:rPr>
          <w:rFonts w:ascii="Times New Roman" w:hAnsi="Times New Roman"/>
          <w:sz w:val="24"/>
        </w:rPr>
      </w:pPr>
      <w:r w:rsidRPr="00E5229C">
        <w:rPr>
          <w:rFonts w:ascii="Times New Roman" w:hAnsi="Times New Roman"/>
          <w:i/>
          <w:sz w:val="24"/>
        </w:rPr>
        <w:t>Nội dung công tác dân vận của TCCS Đảng:</w:t>
      </w:r>
      <w:r w:rsidRPr="00CC5B72">
        <w:rPr>
          <w:rFonts w:ascii="Times New Roman" w:hAnsi="Times New Roman"/>
          <w:sz w:val="24"/>
        </w:rPr>
        <w:t xml:space="preserve"> </w:t>
      </w:r>
    </w:p>
    <w:p w:rsidR="00F144E3" w:rsidRPr="000108B9" w:rsidRDefault="00F144E3" w:rsidP="00F144E3">
      <w:pPr>
        <w:ind w:firstLine="567"/>
        <w:rPr>
          <w:rFonts w:ascii="Times New Roman" w:hAnsi="Times New Roman"/>
          <w:sz w:val="24"/>
        </w:rPr>
      </w:pPr>
      <w:r w:rsidRPr="000108B9">
        <w:rPr>
          <w:rFonts w:ascii="Times New Roman" w:hAnsi="Times New Roman"/>
          <w:sz w:val="24"/>
        </w:rPr>
        <w:t xml:space="preserve">Một là, tuyên truyền, phổ biến mọi chủ trương của Đảng, chính sách, pháp luật của nhà nước, chương trình kế hoạch phát triển kinh tế - xã hội, an ninh quốc phòng của địa phương đơn vị đến mỗi người dân. Khắc phục tình trạng chủ trương, chính sách mới chỉ dừng lại ở cấp xã, không xuống tới dân, nhất là ở vùng sâu, vùng xa, vùng đồng bào các dân tộc. Vận động nhân dân thực hiện nhiệm vụ chính trị trên các lĩnh cực của tổ chức Đảng tại địa phương, cơ sở đã vạch ra. Các mục tiêu kinh tế, văn hóa, xã hội, an ninh – quốc phòng, v.v của địa phương, cơ sở phải trở thành nội dung cụ thể của phong trào cách mạng quần chúng nhân dân. Chỉ thông qua phong trào cách mạng của nhân dân mới có khả năng thực hiện hóa nhiệm vụ chính trị. Do đó, vân động nhân dân thực hiện nhiệm vụ chính trị là nội dung quan trọng của công tác dân vận của tổ chức cơ sở đảng. Tuy nhiên, vận động nhân dân không chỉ bằng tuyên truyền, giác ngộ mà phải nâng cao đời sống cho nhân dân. Dân chỉ tin Đảng, theo đảng, gắn bó với Đảng khi đời sống vật chất, văn hóa, tinh thần và dân chủ của họ được đảm bảo. Để việc tuyên truyền, vân động nhân dân đạt hiệu quả, bên cạnh việc phát triển hệ thống thông tin, truyền thanh, sách báo, cần phát huy mọi lực lượng: cán bộ, Đảng viên, đoàn viên, giáo viên, cán bộ, chiến sĩ lực lượng vũ trang, nhất là hoạt động tuyên truyền trực tiếp của Mặt trận Tổ quốc và các đoàn thể nhân dân. </w:t>
      </w:r>
    </w:p>
    <w:p w:rsidR="00F144E3" w:rsidRPr="000108B9" w:rsidRDefault="00F144E3" w:rsidP="00F144E3">
      <w:pPr>
        <w:ind w:firstLine="360"/>
        <w:rPr>
          <w:rFonts w:ascii="Times New Roman" w:hAnsi="Times New Roman"/>
          <w:sz w:val="24"/>
        </w:rPr>
      </w:pPr>
      <w:r w:rsidRPr="000108B9">
        <w:rPr>
          <w:rFonts w:ascii="Times New Roman" w:hAnsi="Times New Roman"/>
          <w:sz w:val="24"/>
        </w:rPr>
        <w:t>Hai là, vận động và tổ chức nhân dân thực hiện quy chế dân chủ ở cơ sở, đi sâu, đi sát nắm bắt tình hình và giải quyết kịp thời những bức xúc, nguyện vọng chính đáng của nhân dân, nhất là những vấn đề liên quan đến dân sinh, dân trí, dân chủ. Dân chủ xã hội chủ nghĩa là bản chất của chế độ ta, vừa là mục tiêu, vừa là động lực của sự phát triển đất nước. Phát huy dân chủ, đảm bảo quyền làm chủ của nhân dân bằng việc tổ chức và vận động nhân dân thực hiện tốt quy chế dân chủ ở cơ sở là nội dung quan trọng của công tác dân vận. Để nhân dân thực hiện quy chế dân chủ cơ sở, Đảng chủ trương:</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Nâng cao nhận thức về quyền và nghĩa vụ công dân, năng lực làm chủ, tham gia quản lý xã hội của nhân dân.</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Có cơ chế cụ thể để nhân dân thực hiện tốt quy chế dân chủ ở cơ sở và pháp lệnh Thực hiện dân chủ ở xã, phường, thị trấn.</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lastRenderedPageBreak/>
        <w:t>Phát huy dân chủ, đề cao trách nhiệm công dân, kỷ luật, kỷ cương xã hội; phê phán và nghi</w:t>
      </w:r>
      <w:r>
        <w:rPr>
          <w:rFonts w:ascii="Times New Roman" w:hAnsi="Times New Roman"/>
          <w:sz w:val="24"/>
        </w:rPr>
        <w:t>ê</w:t>
      </w:r>
      <w:r w:rsidRPr="000108B9">
        <w:rPr>
          <w:rFonts w:ascii="Times New Roman" w:hAnsi="Times New Roman"/>
          <w:sz w:val="24"/>
        </w:rPr>
        <w:t>m trị những hành vi vi phạm quyền làm chủ của nhân dân, những hành vi lợi dụng dân chủ để làm mất an ninh, trật tự, an toàn xã hội, chống quan lieu, khắc phục dân chủ hình thức.</w:t>
      </w:r>
    </w:p>
    <w:p w:rsidR="00F144E3" w:rsidRPr="000108B9" w:rsidRDefault="00F144E3" w:rsidP="00F144E3">
      <w:pPr>
        <w:ind w:firstLine="360"/>
        <w:rPr>
          <w:rFonts w:ascii="Times New Roman" w:hAnsi="Times New Roman"/>
          <w:sz w:val="24"/>
        </w:rPr>
      </w:pPr>
      <w:r w:rsidRPr="000108B9">
        <w:rPr>
          <w:rFonts w:ascii="Times New Roman" w:hAnsi="Times New Roman"/>
          <w:sz w:val="24"/>
        </w:rPr>
        <w:t>Ba là, tổ chức và động viên nhân dân tham gia xây dựng Đảng, xây dựng chính quyền trong sạch, vững mạnh. Tổ chức và động viên nhân dân tham gia xây dựng đường lối, chủ trương, chính sách của Đảng, pháp luật của nhà nước, tham gia góp ý kiến xây  dựng kế hoạch, chương trình, dự án phát triển kinh tế - xã hội của địa phương, đơn vị. Tổ chức và động viên nhân dân tham gia   xây dựng đội ngũ cán bộ, đảng viên, công chức, viên chức của Đảng, nhà nước, vận động nhân dân góp ý kiến với tổ chức đảng và cấp ủy đảng về sự lãnh đạo, phê bình, góp ý cán bộ, đảng viên , v.v Có cơ chế để nhân dân tham gia xâ</w:t>
      </w:r>
      <w:r>
        <w:rPr>
          <w:rFonts w:ascii="Times New Roman" w:hAnsi="Times New Roman"/>
          <w:sz w:val="24"/>
        </w:rPr>
        <w:t>y</w:t>
      </w:r>
      <w:r w:rsidRPr="000108B9">
        <w:rPr>
          <w:rFonts w:ascii="Times New Roman" w:hAnsi="Times New Roman"/>
          <w:sz w:val="24"/>
        </w:rPr>
        <w:t xml:space="preserve"> dựng đảng, xây dựng nhà nước trong sạch, vững mạnh thông qua việc thực hiện tốt quy chế giám sát và phản biện xã hội của Mặt trận Tổ quốc, các đoàn thể chính trị - xã hội và nhân dân tham gia góp ý xây dựng Đảng, xây dựng chính quyền. Dựa vào đoàn thể, nhất là Đoàn thanh niên để giới thiệu những đoàn viên, hội viên ưu tú cho Đảng bồi dưỡng kết nạp.</w:t>
      </w:r>
    </w:p>
    <w:p w:rsidR="00F144E3" w:rsidRPr="000108B9" w:rsidRDefault="00F144E3" w:rsidP="00F144E3">
      <w:pPr>
        <w:ind w:firstLine="360"/>
        <w:rPr>
          <w:rFonts w:ascii="Times New Roman" w:hAnsi="Times New Roman"/>
          <w:sz w:val="24"/>
        </w:rPr>
      </w:pPr>
      <w:r w:rsidRPr="000108B9">
        <w:rPr>
          <w:rFonts w:ascii="Times New Roman" w:hAnsi="Times New Roman"/>
          <w:sz w:val="24"/>
        </w:rPr>
        <w:t xml:space="preserve">Bốn là, chăm lo lợi ích vật chất và tinh thần cho nhân dân bao gồm cải thiện dân sinh, nâng cao  dân trì, phát huy dân chủ, những vấn đề liên quan đến việc ăn, ở, học hành, công ăn việc làm, thu nhập, hửng thụ văn hóa và quyền làm chủ. Xây dựng đội ngũ cán bộ và củng cố Mặt trận Tổ quốc, các đoàn thể chính trị - xã hội xứng đàng là chổ dựa tin cậy của đoàn viên, hội viên và nhân dân, v.v. phát huy vai trò của cấp ủy, chi bộ và cán bộ, đảng viên trong công tác dân vận. </w:t>
      </w:r>
    </w:p>
    <w:p w:rsidR="00F144E3" w:rsidRPr="000108B9" w:rsidRDefault="00F144E3" w:rsidP="00F144E3">
      <w:pPr>
        <w:ind w:firstLine="360"/>
        <w:rPr>
          <w:rFonts w:ascii="Times New Roman" w:hAnsi="Times New Roman"/>
          <w:sz w:val="24"/>
        </w:rPr>
      </w:pPr>
      <w:r w:rsidRPr="000108B9">
        <w:rPr>
          <w:rFonts w:ascii="Times New Roman" w:hAnsi="Times New Roman"/>
          <w:sz w:val="24"/>
        </w:rPr>
        <w:t>Năm là, tổ chức nhân dân tham gia các phong trào thi đua yêu nước, phong trào nhân đạo, từ thiện, xóa đói giảm nghèo, bảo vệ môi trường, an ninh trật tự, sản xuất, kinh doanh, v.v do chính quyền, Mặt trận Tổ quốc và các đoàn thể phát động</w:t>
      </w:r>
    </w:p>
    <w:p w:rsidR="00F144E3" w:rsidRPr="00F144E3" w:rsidRDefault="00F144E3" w:rsidP="009316F5">
      <w:pPr>
        <w:tabs>
          <w:tab w:val="left" w:pos="851"/>
        </w:tabs>
        <w:ind w:left="567"/>
        <w:jc w:val="both"/>
        <w:rPr>
          <w:rFonts w:ascii="Times New Roman" w:hAnsi="Times New Roman"/>
          <w:i/>
          <w:sz w:val="24"/>
        </w:rPr>
      </w:pPr>
    </w:p>
    <w:p w:rsidR="00AE46B0" w:rsidRDefault="009316F5" w:rsidP="00BC1F0A">
      <w:pPr>
        <w:tabs>
          <w:tab w:val="left" w:pos="851"/>
        </w:tabs>
        <w:ind w:firstLine="567"/>
        <w:jc w:val="both"/>
        <w:rPr>
          <w:rFonts w:ascii="Times New Roman" w:hAnsi="Times New Roman"/>
          <w:sz w:val="24"/>
        </w:rPr>
      </w:pPr>
      <w:r w:rsidRPr="00F144E3">
        <w:rPr>
          <w:rFonts w:ascii="Times New Roman" w:hAnsi="Times New Roman"/>
          <w:i/>
          <w:sz w:val="24"/>
        </w:rPr>
        <w:t>Phương thức công tác dân vận của TCCS Đảng:</w:t>
      </w:r>
      <w:r w:rsidRPr="00CC5B72">
        <w:rPr>
          <w:rFonts w:ascii="Times New Roman" w:hAnsi="Times New Roman"/>
          <w:sz w:val="24"/>
        </w:rPr>
        <w:t xml:space="preserve"> </w:t>
      </w:r>
    </w:p>
    <w:p w:rsidR="00F144E3" w:rsidRPr="00FD2852" w:rsidRDefault="00F144E3" w:rsidP="00FD2852">
      <w:pPr>
        <w:pStyle w:val="ListParagraph"/>
        <w:numPr>
          <w:ilvl w:val="0"/>
          <w:numId w:val="26"/>
        </w:numPr>
        <w:jc w:val="both"/>
        <w:rPr>
          <w:rFonts w:ascii="Times New Roman" w:hAnsi="Times New Roman"/>
          <w:szCs w:val="26"/>
        </w:rPr>
      </w:pPr>
      <w:r w:rsidRPr="00FD2852">
        <w:rPr>
          <w:rFonts w:ascii="Times New Roman" w:hAnsi="Times New Roman"/>
          <w:szCs w:val="26"/>
        </w:rPr>
        <w:t>Cấp ủy cơ sở v</w:t>
      </w:r>
      <w:r w:rsidRPr="00FD2852">
        <w:rPr>
          <w:rFonts w:ascii="Times New Roman" w:hAnsi="Times New Roman" w:cs="VNI-Times"/>
          <w:szCs w:val="26"/>
        </w:rPr>
        <w:t>à</w:t>
      </w:r>
      <w:r w:rsidRPr="00FD2852">
        <w:rPr>
          <w:rFonts w:ascii="Times New Roman" w:hAnsi="Times New Roman"/>
          <w:szCs w:val="26"/>
        </w:rPr>
        <w:t xml:space="preserve"> c</w:t>
      </w:r>
      <w:r w:rsidRPr="00FD2852">
        <w:rPr>
          <w:rFonts w:ascii="Times New Roman" w:hAnsi="Times New Roman" w:cs="VNI-Times"/>
          <w:szCs w:val="26"/>
        </w:rPr>
        <w:t>á</w:t>
      </w:r>
      <w:r w:rsidRPr="00FD2852">
        <w:rPr>
          <w:rFonts w:ascii="Times New Roman" w:hAnsi="Times New Roman"/>
          <w:szCs w:val="26"/>
        </w:rPr>
        <w:t xml:space="preserve">c chi bộ </w:t>
      </w:r>
      <w:r w:rsidRPr="00FD2852">
        <w:rPr>
          <w:rFonts w:ascii="Times New Roman" w:hAnsi="Times New Roman" w:cs="VNI-Times"/>
          <w:szCs w:val="26"/>
        </w:rPr>
        <w:t>đ</w:t>
      </w:r>
      <w:r w:rsidRPr="00FD2852">
        <w:rPr>
          <w:rFonts w:ascii="Times New Roman" w:hAnsi="Times New Roman"/>
          <w:szCs w:val="26"/>
        </w:rPr>
        <w:t>ảng tiến h</w:t>
      </w:r>
      <w:r w:rsidRPr="00FD2852">
        <w:rPr>
          <w:rFonts w:ascii="Times New Roman" w:hAnsi="Times New Roman" w:cs="VNI-Times"/>
          <w:szCs w:val="26"/>
        </w:rPr>
        <w:t>à</w:t>
      </w:r>
      <w:r w:rsidRPr="00FD2852">
        <w:rPr>
          <w:rFonts w:ascii="Times New Roman" w:hAnsi="Times New Roman"/>
          <w:szCs w:val="26"/>
        </w:rPr>
        <w:t>nh c</w:t>
      </w:r>
      <w:r w:rsidRPr="00FD2852">
        <w:rPr>
          <w:rFonts w:ascii="Times New Roman" w:hAnsi="Times New Roman" w:cs="VNI-Times"/>
          <w:szCs w:val="26"/>
        </w:rPr>
        <w:t>ô</w:t>
      </w:r>
      <w:r w:rsidRPr="00FD2852">
        <w:rPr>
          <w:rFonts w:ascii="Times New Roman" w:hAnsi="Times New Roman"/>
          <w:szCs w:val="26"/>
        </w:rPr>
        <w:t>ng t</w:t>
      </w:r>
      <w:r w:rsidRPr="00FD2852">
        <w:rPr>
          <w:rFonts w:ascii="Times New Roman" w:hAnsi="Times New Roman" w:cs="VNI-Times"/>
          <w:szCs w:val="26"/>
        </w:rPr>
        <w:t>á</w:t>
      </w:r>
      <w:r w:rsidRPr="00FD2852">
        <w:rPr>
          <w:rFonts w:ascii="Times New Roman" w:hAnsi="Times New Roman"/>
          <w:szCs w:val="26"/>
        </w:rPr>
        <w:t>c d</w:t>
      </w:r>
      <w:r w:rsidRPr="00FD2852">
        <w:rPr>
          <w:rFonts w:ascii="Times New Roman" w:hAnsi="Times New Roman" w:cs="VNI-Times"/>
          <w:szCs w:val="26"/>
        </w:rPr>
        <w:t>â</w:t>
      </w:r>
      <w:r w:rsidRPr="00FD2852">
        <w:rPr>
          <w:rFonts w:ascii="Times New Roman" w:hAnsi="Times New Roman"/>
          <w:szCs w:val="26"/>
        </w:rPr>
        <w:t>n vận</w:t>
      </w:r>
    </w:p>
    <w:p w:rsidR="00F144E3" w:rsidRDefault="00F144E3" w:rsidP="00F144E3">
      <w:pPr>
        <w:ind w:firstLine="567"/>
        <w:jc w:val="both"/>
        <w:rPr>
          <w:rFonts w:ascii="Times New Roman" w:hAnsi="Times New Roman"/>
          <w:szCs w:val="26"/>
        </w:rPr>
      </w:pPr>
      <w:r>
        <w:rPr>
          <w:rFonts w:ascii="Times New Roman" w:hAnsi="Times New Roman"/>
          <w:szCs w:val="26"/>
        </w:rPr>
        <w:t>Bản thân các tổ chức đảng trực tiếp tiến hành công tác dân vận. Các tổ chức và các cấp ủy đảng có quyết định đúng đắn về công tác dân vận nói chung hoặc các quyết định vận động từng đối tượng và các quyết định thực hiện các nghị quyết của Trung ương và tổ chức đảng cấp trên về công tác dân vận. Tất cả các quyết định đó phải được thể hiện bằng văn bản nghị quyết. Sau khi có nghị quyết, phải coi trọng việc tổ chức thực hiện và kiểm tra, giám sát việc thực hiện.</w:t>
      </w:r>
    </w:p>
    <w:p w:rsidR="00F144E3" w:rsidRDefault="00F144E3" w:rsidP="00F144E3">
      <w:pPr>
        <w:ind w:firstLine="567"/>
        <w:jc w:val="both"/>
        <w:rPr>
          <w:rFonts w:ascii="Times New Roman" w:hAnsi="Times New Roman"/>
          <w:szCs w:val="26"/>
        </w:rPr>
      </w:pPr>
      <w:r>
        <w:rPr>
          <w:rFonts w:ascii="Times New Roman" w:hAnsi="Times New Roman"/>
          <w:szCs w:val="26"/>
        </w:rPr>
        <w:t>Các tổ chức đảng, đảng viên đều phải làm công tác dân vận theo chức trách của mình.  Các tổ chức đảng phải giáo dục nâng cao năng lực, đạo đức và tính tiên phong gương mẫu, tác phong gần gũi quần chúng cho cán bộ, đảng viên. Coi trọng việc bồi dưỡng về mọi mặt văn hóa, chính trị, nghiệp vụ công tác dân vận và đảm bảo chế độ chính sách đối với những cán bộ, đảng viên làm chuyên trách công tác dân vận của Đảng. Chi bộ Đảng có trách nhiệm phân công, đôn đốc và kiểm tra đảng viên làm công tác dân vận.</w:t>
      </w:r>
    </w:p>
    <w:p w:rsidR="00F144E3" w:rsidRDefault="00F144E3" w:rsidP="00F144E3">
      <w:pPr>
        <w:ind w:firstLine="567"/>
        <w:jc w:val="both"/>
        <w:rPr>
          <w:rFonts w:ascii="Times New Roman" w:hAnsi="Times New Roman"/>
          <w:szCs w:val="26"/>
        </w:rPr>
      </w:pPr>
      <w:r>
        <w:rPr>
          <w:rFonts w:ascii="Times New Roman" w:hAnsi="Times New Roman"/>
          <w:szCs w:val="26"/>
        </w:rPr>
        <w:t>Cấp ủy đảng phải tăng cường và kiện toàn, đổi mới đội ngũ cán bộ làm công tác dân vận. Cán bộ chủ chốt của Mặt trận và c</w:t>
      </w:r>
      <w:r w:rsidRPr="00BE0715">
        <w:rPr>
          <w:rFonts w:ascii="Times New Roman" w:hAnsi="Times New Roman"/>
          <w:szCs w:val="26"/>
        </w:rPr>
        <w:t>ác đoàn thể</w:t>
      </w:r>
      <w:r>
        <w:rPr>
          <w:rFonts w:ascii="Times New Roman" w:hAnsi="Times New Roman"/>
          <w:szCs w:val="26"/>
        </w:rPr>
        <w:t xml:space="preserve"> ở các cấp là cấp ủy viên, nếu là đảng viên phải là những người có năng lực, có uy tín và trưởng thành từ phong trào quần chúng, được nhân dân tín nhiệm.</w:t>
      </w:r>
    </w:p>
    <w:p w:rsidR="00F144E3" w:rsidRDefault="00F144E3" w:rsidP="00F144E3">
      <w:pPr>
        <w:ind w:firstLine="567"/>
        <w:jc w:val="both"/>
        <w:rPr>
          <w:rFonts w:ascii="Times New Roman" w:hAnsi="Times New Roman"/>
          <w:szCs w:val="26"/>
        </w:rPr>
      </w:pPr>
      <w:r>
        <w:rPr>
          <w:rFonts w:ascii="Times New Roman" w:hAnsi="Times New Roman"/>
          <w:szCs w:val="26"/>
        </w:rPr>
        <w:t xml:space="preserve">Các cấp ủy đảng cần có kế hoạch tổng thể về tạo nguồn, đào tạo, bồi dưỡng, sử dụng cán bộ làm công tác dân vận để bổ sung cán bộ cho Đảng và Nhà nước. Có chế độ đãi ngộ thỏa đáng đối với đội ngũ cán bộ làm công tác quần chúng. Cần có chính sách chăm lo đội ngũ cán bộ dân vận ở cơ sở, những người gần dân, sát dân. Phát huy </w:t>
      </w:r>
      <w:r>
        <w:rPr>
          <w:rFonts w:ascii="Times New Roman" w:hAnsi="Times New Roman"/>
          <w:szCs w:val="26"/>
        </w:rPr>
        <w:lastRenderedPageBreak/>
        <w:t>những người có uy tín trong cộng đồng như già làng, trưởng bản, chức sắc tôn giáo, trưởng họ, trưởng tộc, v.v.. làm công tác dân vận ở cơ sở.</w:t>
      </w:r>
    </w:p>
    <w:p w:rsidR="00F144E3" w:rsidRPr="00FD2852" w:rsidRDefault="00F144E3" w:rsidP="00FD2852">
      <w:pPr>
        <w:pStyle w:val="ListParagraph"/>
        <w:numPr>
          <w:ilvl w:val="0"/>
          <w:numId w:val="26"/>
        </w:numPr>
        <w:jc w:val="both"/>
        <w:rPr>
          <w:rFonts w:ascii="Times New Roman" w:hAnsi="Times New Roman"/>
          <w:szCs w:val="26"/>
        </w:rPr>
      </w:pPr>
      <w:r w:rsidRPr="00FD2852">
        <w:rPr>
          <w:rFonts w:ascii="Times New Roman" w:hAnsi="Times New Roman"/>
          <w:szCs w:val="26"/>
        </w:rPr>
        <w:t>Đảng bộ cơ sở l</w:t>
      </w:r>
      <w:r w:rsidRPr="00FD2852">
        <w:rPr>
          <w:rFonts w:ascii="Times New Roman" w:hAnsi="Times New Roman" w:cs="VNI-Times"/>
          <w:szCs w:val="26"/>
        </w:rPr>
        <w:t>ã</w:t>
      </w:r>
      <w:r w:rsidRPr="00FD2852">
        <w:rPr>
          <w:rFonts w:ascii="Times New Roman" w:hAnsi="Times New Roman"/>
          <w:szCs w:val="26"/>
        </w:rPr>
        <w:t xml:space="preserve">nh </w:t>
      </w:r>
      <w:r w:rsidRPr="00FD2852">
        <w:rPr>
          <w:rFonts w:ascii="Times New Roman" w:hAnsi="Times New Roman" w:cs="VNI-Times"/>
          <w:szCs w:val="26"/>
        </w:rPr>
        <w:t>đ</w:t>
      </w:r>
      <w:r w:rsidRPr="00FD2852">
        <w:rPr>
          <w:rFonts w:ascii="Times New Roman" w:hAnsi="Times New Roman"/>
          <w:szCs w:val="26"/>
        </w:rPr>
        <w:t>ạo ch</w:t>
      </w:r>
      <w:r w:rsidRPr="00FD2852">
        <w:rPr>
          <w:rFonts w:ascii="Times New Roman" w:hAnsi="Times New Roman" w:cs="VNI-Times"/>
          <w:szCs w:val="26"/>
        </w:rPr>
        <w:t>í</w:t>
      </w:r>
      <w:r w:rsidRPr="00FD2852">
        <w:rPr>
          <w:rFonts w:ascii="Times New Roman" w:hAnsi="Times New Roman"/>
          <w:szCs w:val="26"/>
        </w:rPr>
        <w:t>nh quyền tiến h</w:t>
      </w:r>
      <w:r w:rsidRPr="00FD2852">
        <w:rPr>
          <w:rFonts w:ascii="Times New Roman" w:hAnsi="Times New Roman" w:cs="VNI-Times"/>
          <w:szCs w:val="26"/>
        </w:rPr>
        <w:t>à</w:t>
      </w:r>
      <w:r w:rsidRPr="00FD2852">
        <w:rPr>
          <w:rFonts w:ascii="Times New Roman" w:hAnsi="Times New Roman"/>
          <w:szCs w:val="26"/>
        </w:rPr>
        <w:t>nh c</w:t>
      </w:r>
      <w:r w:rsidRPr="00FD2852">
        <w:rPr>
          <w:rFonts w:ascii="Times New Roman" w:hAnsi="Times New Roman" w:cs="VNI-Times"/>
          <w:szCs w:val="26"/>
        </w:rPr>
        <w:t>ô</w:t>
      </w:r>
      <w:r w:rsidRPr="00FD2852">
        <w:rPr>
          <w:rFonts w:ascii="Times New Roman" w:hAnsi="Times New Roman"/>
          <w:szCs w:val="26"/>
        </w:rPr>
        <w:t>ng t</w:t>
      </w:r>
      <w:r w:rsidRPr="00FD2852">
        <w:rPr>
          <w:rFonts w:ascii="Times New Roman" w:hAnsi="Times New Roman" w:cs="VNI-Times"/>
          <w:szCs w:val="26"/>
        </w:rPr>
        <w:t>á</w:t>
      </w:r>
      <w:r w:rsidRPr="00FD2852">
        <w:rPr>
          <w:rFonts w:ascii="Times New Roman" w:hAnsi="Times New Roman"/>
          <w:szCs w:val="26"/>
        </w:rPr>
        <w:t>c d</w:t>
      </w:r>
      <w:r w:rsidRPr="00FD2852">
        <w:rPr>
          <w:rFonts w:ascii="Times New Roman" w:hAnsi="Times New Roman" w:cs="VNI-Times"/>
          <w:szCs w:val="26"/>
        </w:rPr>
        <w:t>â</w:t>
      </w:r>
      <w:r w:rsidRPr="00FD2852">
        <w:rPr>
          <w:rFonts w:ascii="Times New Roman" w:hAnsi="Times New Roman"/>
          <w:szCs w:val="26"/>
        </w:rPr>
        <w:t>n vận</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chính quyền tiến hành công tác dân vận bằng những phương thức sau:</w:t>
      </w:r>
    </w:p>
    <w:p w:rsidR="00F144E3" w:rsidRDefault="00F144E3" w:rsidP="00FD2852">
      <w:pPr>
        <w:ind w:firstLine="360"/>
        <w:jc w:val="both"/>
        <w:rPr>
          <w:rFonts w:ascii="Times New Roman" w:hAnsi="Times New Roman"/>
          <w:szCs w:val="26"/>
        </w:rPr>
      </w:pPr>
      <w:r>
        <w:rPr>
          <w:rFonts w:ascii="Times New Roman" w:hAnsi="Times New Roman"/>
          <w:szCs w:val="26"/>
        </w:rPr>
        <w:t>Các cấp ủy đảng lãnh đạo hệ thống chính quyền làm công tác dân vận thông qua Đảng đoàn Quốc hội, Hội đồng nhân dân các cấp, Ban cán sự Đảng, chính quyền các cấp, các ngành và thông qua đảng viên hoạt động trong các cơ quan chính quyền. Đảng lãnh đạo chính quyền nhanh chóng thể chế hóa và cụ thể hóa các nghị quyết của Đảng về công tác dân vận, tạo điều kiện thuận lợi mọi mặt cho nhân dân làm ăn, sinh sống, học hành, nâng cao đời sống vật chất và tinh thần.</w:t>
      </w:r>
    </w:p>
    <w:p w:rsidR="00F144E3" w:rsidRDefault="00F144E3" w:rsidP="00FD2852">
      <w:pPr>
        <w:ind w:firstLine="360"/>
        <w:jc w:val="both"/>
        <w:rPr>
          <w:rFonts w:ascii="Times New Roman" w:hAnsi="Times New Roman"/>
          <w:szCs w:val="26"/>
        </w:rPr>
      </w:pPr>
      <w:r>
        <w:rPr>
          <w:rFonts w:ascii="Times New Roman" w:hAnsi="Times New Roman"/>
          <w:szCs w:val="26"/>
        </w:rPr>
        <w:t>Đảng coi trọng lãnh đạo việc thực hiện quyền làm chủ của nhân dân,  tham gia và kiểm tra, giám sát công việc của Nhà nước theo quy trình “dân biết, dân bàn, dân làm, dân kiểm tra”. Các cấp chính quyền cần duy trì chế độ tiếp dân, giải quyết kịp thời đơn thư khiếu nại, tố cáo của quần chúng nhân dân.</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chính quyền tăng cường mối quan hệ với Mặt trận và các đoàn thể nhân dân, xây dựng và hoàn thiện quy chế phối hợp giữa chính quyền với Mặt trận và các đoàn thể từ chính phủ đến chính quyền cơ sở. Chính quyền các cấp phải tạo điều kiện về cơ sở vật chất, tài chính và pháp lý để Mặt trận và các đoàn thể phát huy vai trò của mình.</w:t>
      </w:r>
    </w:p>
    <w:p w:rsidR="00F144E3" w:rsidRDefault="00F144E3" w:rsidP="00FD2852">
      <w:pPr>
        <w:ind w:firstLine="360"/>
        <w:jc w:val="both"/>
        <w:rPr>
          <w:rFonts w:ascii="Times New Roman" w:hAnsi="Times New Roman"/>
          <w:szCs w:val="26"/>
        </w:rPr>
      </w:pPr>
      <w:r>
        <w:rPr>
          <w:rFonts w:ascii="Times New Roman" w:hAnsi="Times New Roman"/>
          <w:szCs w:val="26"/>
        </w:rPr>
        <w:t>Đảng coi trọng lãnh đạo và kiểm tra, giám sát các cấp chính quyền thực hiện quy chế dân chủ ở cơ sở, tinh thần phục vụ nhân dân của công chức, viên chức và bộ máy chính quyền. Cần xây dựng và hoàn thiện quy chế phục vụ nhân dân của viên chức và bộ máy chính quyền. Tiến hành cải cách nền hành chính nhà nước, xây dựng chính quyền trong sạch, vững mạnh, hiệu lực, hiệu quả. Kiên quyết bài trừ tệ nạn quan liêu, tham nhũng, cửa quyền, dọa nạt, ức hiếp dân, vi phạm quyền lợi chính đáng của nhân dân.</w:t>
      </w:r>
    </w:p>
    <w:p w:rsidR="00F144E3" w:rsidRDefault="00FD2852" w:rsidP="00FD2852">
      <w:pPr>
        <w:ind w:firstLine="360"/>
        <w:jc w:val="both"/>
        <w:rPr>
          <w:rFonts w:ascii="Times New Roman" w:hAnsi="Times New Roman"/>
          <w:szCs w:val="26"/>
        </w:rPr>
      </w:pPr>
      <w:r>
        <w:rPr>
          <w:rFonts w:ascii="Times New Roman" w:hAnsi="Times New Roman"/>
          <w:szCs w:val="26"/>
        </w:rPr>
        <w:t>-</w:t>
      </w:r>
      <w:r w:rsidR="00F144E3">
        <w:rPr>
          <w:rFonts w:ascii="Times New Roman" w:hAnsi="Times New Roman"/>
          <w:szCs w:val="26"/>
        </w:rPr>
        <w:t xml:space="preserve"> Đảng bộ cơ sở lãnh đạo Mặt trận Tổ quốc và các đoàn thể nhân dân tiến hành công tác dân vận</w:t>
      </w:r>
    </w:p>
    <w:p w:rsidR="00F144E3" w:rsidRDefault="00F144E3" w:rsidP="00FD2852">
      <w:pPr>
        <w:ind w:firstLine="360"/>
        <w:jc w:val="both"/>
        <w:rPr>
          <w:rFonts w:ascii="Times New Roman" w:hAnsi="Times New Roman"/>
          <w:szCs w:val="26"/>
        </w:rPr>
      </w:pPr>
      <w:r>
        <w:rPr>
          <w:rFonts w:ascii="Times New Roman" w:hAnsi="Times New Roman"/>
          <w:szCs w:val="26"/>
        </w:rPr>
        <w:t>Mặt trận và các đoàn thể nhân dân hoạt động dưới sự lãnh đạo của Đảng. Tuy nhiên, Đảng tôn trọng tính độc lập về tổ chức và phát huy vai trò, chức năng của Mặt trận và các đoàn thể, tôn trọng các nguyên tắc, quy chế hoạt động của các tổ chức quần chúng. Cần khắc phục cả hai khuynh hướng không đúng là: buông lỏng lãnh đạo, “khoán trắng” và bao biện, làm thay, “dắt tay, chỉ việc”, “lấn sân”.</w:t>
      </w:r>
    </w:p>
    <w:p w:rsidR="00F144E3" w:rsidRDefault="00F144E3" w:rsidP="00FD2852">
      <w:pPr>
        <w:ind w:firstLine="360"/>
        <w:jc w:val="both"/>
        <w:rPr>
          <w:rFonts w:ascii="Times New Roman" w:hAnsi="Times New Roman"/>
          <w:szCs w:val="26"/>
        </w:rPr>
      </w:pPr>
      <w:r>
        <w:rPr>
          <w:rFonts w:ascii="Times New Roman" w:hAnsi="Times New Roman"/>
          <w:szCs w:val="26"/>
        </w:rPr>
        <w:t>Sự lãnh đạo của Đảng đối với Mặt trận và các đoàn thể, các tổ chức xã hội trước hết là định hướng chính trị, giúp đỡ các tổ chức này xác định mục tiêu, chức năng, nhiệm vụ trong thời kỳ mới; xây dựng các nguyên tắc tổ chức, định ra các chương trình hoạt động trong mỗi thời kỳ.</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Mặt trận và đoàn thể thông qua Đảng đoàn; thông qua cấp ủy viên, đảng viên được Đảng phân công hoạt động trong Mặt trận và các đoàn thể (ở các cấp). Do có vị trí đặc biệt là đội hậu bị tin cậy của Đảng, xây dựng Đoàn chính là xây dựng Đảng trước một bước, nên Đoàn Thanh niên Cộng sản Hồ Chí Minh do Đảng trực tiếp lãnh đạo.</w:t>
      </w:r>
    </w:p>
    <w:p w:rsidR="00F144E3" w:rsidRDefault="00F144E3" w:rsidP="00FD2852">
      <w:pPr>
        <w:ind w:firstLine="360"/>
        <w:jc w:val="both"/>
        <w:rPr>
          <w:rFonts w:ascii="Times New Roman" w:hAnsi="Times New Roman"/>
          <w:szCs w:val="26"/>
        </w:rPr>
      </w:pPr>
      <w:r>
        <w:rPr>
          <w:rFonts w:ascii="Times New Roman" w:hAnsi="Times New Roman"/>
          <w:szCs w:val="26"/>
        </w:rPr>
        <w:t>Trong việc lãnh đạo nhân sự Mặt trận và các đoàn thể, việc giới thiệu cấp ủy viên hoặc đẳng viên vào chức vụ chủ chốt của Mặt trận và đoàn thể cần thực sự tôn trọng việc dân chủ bầu cử, tuyệt đối không được áp đặt.</w:t>
      </w:r>
    </w:p>
    <w:p w:rsidR="00AE46B0" w:rsidRPr="00917E48" w:rsidRDefault="00AE46B0" w:rsidP="00917E48">
      <w:pPr>
        <w:pStyle w:val="ListParagraph"/>
        <w:numPr>
          <w:ilvl w:val="0"/>
          <w:numId w:val="23"/>
        </w:numPr>
        <w:tabs>
          <w:tab w:val="left" w:pos="851"/>
        </w:tabs>
        <w:jc w:val="both"/>
        <w:rPr>
          <w:rFonts w:ascii="Times New Roman" w:hAnsi="Times New Roman"/>
          <w:b/>
          <w:sz w:val="24"/>
        </w:rPr>
      </w:pPr>
      <w:r w:rsidRPr="00917E48">
        <w:rPr>
          <w:rFonts w:ascii="Times New Roman" w:hAnsi="Times New Roman"/>
          <w:b/>
          <w:sz w:val="24"/>
        </w:rPr>
        <w:t>Chi bộ (đảng bộ) ở cơ sở đã tiến hành công tác dân vận như thế nào</w:t>
      </w:r>
    </w:p>
    <w:p w:rsidR="00917E48" w:rsidRDefault="00917E48" w:rsidP="00917E48">
      <w:pPr>
        <w:tabs>
          <w:tab w:val="left" w:pos="851"/>
        </w:tabs>
        <w:ind w:left="567"/>
        <w:jc w:val="both"/>
        <w:rPr>
          <w:rFonts w:ascii="Times New Roman" w:hAnsi="Times New Roman"/>
          <w:b/>
          <w:sz w:val="24"/>
        </w:rPr>
      </w:pPr>
      <w:r>
        <w:rPr>
          <w:rFonts w:ascii="Times New Roman" w:hAnsi="Times New Roman"/>
          <w:b/>
          <w:sz w:val="24"/>
        </w:rPr>
        <w:t>Điểm mạnh:</w:t>
      </w:r>
    </w:p>
    <w:p w:rsidR="00B2283C" w:rsidRDefault="00917E48" w:rsidP="00B2283C">
      <w:pPr>
        <w:tabs>
          <w:tab w:val="left" w:pos="851"/>
        </w:tabs>
        <w:ind w:firstLine="567"/>
        <w:jc w:val="both"/>
        <w:rPr>
          <w:rFonts w:ascii="Times New Roman" w:hAnsi="Times New Roman"/>
          <w:sz w:val="24"/>
        </w:rPr>
      </w:pPr>
      <w:r>
        <w:rPr>
          <w:rFonts w:ascii="Times New Roman" w:hAnsi="Times New Roman"/>
          <w:b/>
          <w:sz w:val="24"/>
        </w:rPr>
        <w:lastRenderedPageBreak/>
        <w:t xml:space="preserve">- </w:t>
      </w:r>
      <w:r w:rsidRPr="00917E48">
        <w:rPr>
          <w:rFonts w:ascii="Times New Roman" w:hAnsi="Times New Roman"/>
          <w:sz w:val="24"/>
        </w:rPr>
        <w:t>Thường</w:t>
      </w:r>
      <w:r>
        <w:rPr>
          <w:rFonts w:ascii="Times New Roman" w:hAnsi="Times New Roman"/>
          <w:sz w:val="24"/>
        </w:rPr>
        <w:t xml:space="preserve"> xuyên nắm bắt tâm tư, nguyện vọng của viên chức, người lao động thông qua các buổi hội họp, khuyến khích động viên mọi người tham gia phát biểu ý kiến từ đó kịp thời điều chỉnh những tư tưởng, nhận thức chưa đúng đắn.</w:t>
      </w:r>
      <w:r w:rsidR="00B2283C" w:rsidRPr="00B2283C">
        <w:rPr>
          <w:rFonts w:ascii="Times New Roman" w:hAnsi="Times New Roman"/>
          <w:sz w:val="24"/>
        </w:rPr>
        <w:t xml:space="preserve"> </w:t>
      </w:r>
      <w:r w:rsidR="00B2283C">
        <w:rPr>
          <w:rFonts w:ascii="Times New Roman" w:hAnsi="Times New Roman"/>
          <w:sz w:val="24"/>
        </w:rPr>
        <w:t>Tích cực giải quyết kịp thời những vấn đề thực tế đặt ra, hoặc vấn đề thuộc thẩm quyền cấp trên không để xảy ra mâu thuẫn.</w:t>
      </w:r>
    </w:p>
    <w:p w:rsidR="00B2283C" w:rsidRDefault="00B2283C" w:rsidP="00B2283C">
      <w:pPr>
        <w:tabs>
          <w:tab w:val="left" w:pos="851"/>
        </w:tabs>
        <w:ind w:firstLine="567"/>
        <w:jc w:val="both"/>
        <w:rPr>
          <w:rFonts w:ascii="Times New Roman" w:hAnsi="Times New Roman"/>
          <w:sz w:val="24"/>
        </w:rPr>
      </w:pPr>
      <w:r>
        <w:rPr>
          <w:rFonts w:ascii="Times New Roman" w:hAnsi="Times New Roman"/>
          <w:sz w:val="24"/>
        </w:rPr>
        <w:t>- Chuyển tải các chủ trương, đường lối của Đảng, chính sách, pháp luật của Nhà nước, chủ trương định hướng phát triển của Nhà trường đến với công chức, người lao động.</w:t>
      </w:r>
    </w:p>
    <w:p w:rsidR="00FA0B41" w:rsidRDefault="00FA0B41" w:rsidP="00B2283C">
      <w:pPr>
        <w:tabs>
          <w:tab w:val="left" w:pos="851"/>
        </w:tabs>
        <w:ind w:firstLine="567"/>
        <w:jc w:val="both"/>
        <w:rPr>
          <w:rFonts w:ascii="Times New Roman" w:hAnsi="Times New Roman"/>
          <w:sz w:val="24"/>
        </w:rPr>
      </w:pPr>
      <w:r>
        <w:rPr>
          <w:rFonts w:ascii="Times New Roman" w:hAnsi="Times New Roman"/>
          <w:sz w:val="24"/>
        </w:rPr>
        <w:t xml:space="preserve">- Thực hiện qui chế dân chủ trong các vấn đề có tính </w:t>
      </w:r>
      <w:r w:rsidR="004D2BEB">
        <w:rPr>
          <w:rFonts w:ascii="Times New Roman" w:hAnsi="Times New Roman"/>
          <w:sz w:val="24"/>
        </w:rPr>
        <w:t>quyết định đối với sự phát triển của nhà trường, công khai minh bạch để tạo lòng tin về sự lãnh đạo của đảng đối với đảng viên, viên chức và người lao động. Vận động các phong trào thi đua</w:t>
      </w:r>
      <w:r w:rsidR="0039312C">
        <w:rPr>
          <w:rFonts w:ascii="Times New Roman" w:hAnsi="Times New Roman"/>
          <w:sz w:val="24"/>
        </w:rPr>
        <w:t xml:space="preserve"> gắn với các hình thức khen thường</w:t>
      </w:r>
      <w:r w:rsidR="004D2BEB">
        <w:rPr>
          <w:rFonts w:ascii="Times New Roman" w:hAnsi="Times New Roman"/>
          <w:sz w:val="24"/>
        </w:rPr>
        <w:t>, đánh giá</w:t>
      </w:r>
      <w:r w:rsidR="0024075F">
        <w:rPr>
          <w:rFonts w:ascii="Times New Roman" w:hAnsi="Times New Roman"/>
          <w:sz w:val="24"/>
        </w:rPr>
        <w:t xml:space="preserve"> đúng người, đúng việc, </w:t>
      </w:r>
      <w:r w:rsidR="0039312C">
        <w:rPr>
          <w:rFonts w:ascii="Times New Roman" w:hAnsi="Times New Roman"/>
          <w:sz w:val="24"/>
        </w:rPr>
        <w:t>phát huy</w:t>
      </w:r>
      <w:r w:rsidR="0024075F">
        <w:rPr>
          <w:rFonts w:ascii="Times New Roman" w:hAnsi="Times New Roman"/>
          <w:sz w:val="24"/>
        </w:rPr>
        <w:t xml:space="preserve"> những nhân tố tích cực,</w:t>
      </w:r>
      <w:r w:rsidR="0039312C">
        <w:rPr>
          <w:rFonts w:ascii="Times New Roman" w:hAnsi="Times New Roman"/>
          <w:sz w:val="24"/>
        </w:rPr>
        <w:t xml:space="preserve"> tiêu biểu, có uy tín</w:t>
      </w:r>
      <w:r w:rsidR="00DD7A39">
        <w:rPr>
          <w:rFonts w:ascii="Times New Roman" w:hAnsi="Times New Roman"/>
          <w:sz w:val="24"/>
        </w:rPr>
        <w:t xml:space="preserve"> giới thiệu cho Đảng</w:t>
      </w:r>
      <w:r w:rsidR="0039312C">
        <w:rPr>
          <w:rFonts w:ascii="Times New Roman" w:hAnsi="Times New Roman"/>
          <w:sz w:val="24"/>
        </w:rPr>
        <w:t>.</w:t>
      </w:r>
      <w:r w:rsidR="0024075F">
        <w:rPr>
          <w:rFonts w:ascii="Times New Roman" w:hAnsi="Times New Roman"/>
          <w:sz w:val="24"/>
        </w:rPr>
        <w:t xml:space="preserve"> </w:t>
      </w:r>
    </w:p>
    <w:p w:rsidR="0039312C" w:rsidRDefault="0039312C" w:rsidP="00B2283C">
      <w:pPr>
        <w:tabs>
          <w:tab w:val="left" w:pos="851"/>
        </w:tabs>
        <w:ind w:firstLine="567"/>
        <w:jc w:val="both"/>
        <w:rPr>
          <w:rFonts w:ascii="Times New Roman" w:hAnsi="Times New Roman"/>
          <w:sz w:val="24"/>
        </w:rPr>
      </w:pPr>
      <w:r>
        <w:rPr>
          <w:rFonts w:ascii="Times New Roman" w:hAnsi="Times New Roman"/>
          <w:sz w:val="24"/>
        </w:rPr>
        <w:t>- Vận động, tập họp đội ngũ viên chức đứng vào các tổ chức chính trị xã hội: Công đoàn, Đoàn thanh niên; Xây dựng lực lượng nòng cốt trong nhà trường.</w:t>
      </w:r>
    </w:p>
    <w:p w:rsidR="0039312C" w:rsidRDefault="0039312C" w:rsidP="00B2283C">
      <w:pPr>
        <w:tabs>
          <w:tab w:val="left" w:pos="851"/>
        </w:tabs>
        <w:ind w:firstLine="567"/>
        <w:jc w:val="both"/>
        <w:rPr>
          <w:rFonts w:ascii="Times New Roman" w:hAnsi="Times New Roman"/>
          <w:sz w:val="24"/>
        </w:rPr>
      </w:pPr>
      <w:r>
        <w:rPr>
          <w:rFonts w:ascii="Times New Roman" w:hAnsi="Times New Roman"/>
          <w:sz w:val="24"/>
        </w:rPr>
        <w:t>- Vận động nhân dân tham gia xây dựng Đảng, gắn công tác dân vận với công tác xây dựng Đảng</w:t>
      </w:r>
      <w:r w:rsidR="00DD7A39">
        <w:rPr>
          <w:rFonts w:ascii="Times New Roman" w:hAnsi="Times New Roman"/>
          <w:sz w:val="24"/>
        </w:rPr>
        <w:t>, phân công đảng viên làm công tác dân vận tại đơn vị mình công tác. Tổ chức cho quần chúng đóng góp cho Đảng viên và cán bộ lãnh đạo.</w:t>
      </w:r>
    </w:p>
    <w:p w:rsidR="00DD7A39" w:rsidRDefault="00DD7A39" w:rsidP="00B2283C">
      <w:pPr>
        <w:tabs>
          <w:tab w:val="left" w:pos="851"/>
        </w:tabs>
        <w:ind w:firstLine="567"/>
        <w:jc w:val="both"/>
        <w:rPr>
          <w:rFonts w:ascii="Times New Roman" w:hAnsi="Times New Roman"/>
          <w:b/>
          <w:sz w:val="24"/>
        </w:rPr>
      </w:pPr>
      <w:r w:rsidRPr="00DD7A39">
        <w:rPr>
          <w:rFonts w:ascii="Times New Roman" w:hAnsi="Times New Roman"/>
          <w:b/>
          <w:sz w:val="24"/>
        </w:rPr>
        <w:t>Mặt hạn chế:</w:t>
      </w:r>
    </w:p>
    <w:p w:rsidR="0088368D" w:rsidRPr="0088368D" w:rsidRDefault="0088368D" w:rsidP="0088368D">
      <w:pPr>
        <w:pStyle w:val="NormalWeb"/>
        <w:shd w:val="clear" w:color="auto" w:fill="F7F7F7"/>
        <w:spacing w:before="0" w:beforeAutospacing="0" w:after="0" w:afterAutospacing="0" w:line="225" w:lineRule="atLeast"/>
        <w:jc w:val="both"/>
        <w:textAlignment w:val="baseline"/>
      </w:pPr>
      <w:r w:rsidRPr="0088368D">
        <w:t xml:space="preserve">            Tuy nhiên, bên cạnh những mặt mạnh, cô</w:t>
      </w:r>
      <w:r w:rsidRPr="0088368D">
        <w:t xml:space="preserve">ng tác dân vận </w:t>
      </w:r>
      <w:r w:rsidRPr="0088368D">
        <w:t xml:space="preserve">tại nhà trường </w:t>
      </w:r>
      <w:r w:rsidRPr="0088368D">
        <w:t>vẫn c</w:t>
      </w:r>
      <w:r>
        <w:t xml:space="preserve">òn nhiều hạn chế cần khắc phục như: </w:t>
      </w:r>
      <w:r w:rsidR="00F10E36">
        <w:t>v</w:t>
      </w:r>
      <w:r w:rsidRPr="0088368D">
        <w:t xml:space="preserve">iệc thực hiện quy chế dân chủ cơ sở </w:t>
      </w:r>
      <w:r w:rsidR="00F10E36">
        <w:t>đang được duy trì thường xuyên nhưng đôi lúc còn mang tính</w:t>
      </w:r>
      <w:r w:rsidRPr="0088368D">
        <w:t xml:space="preserve"> hình thức. Công tác nắm tình hình tư tưởng, tâm trạng </w:t>
      </w:r>
      <w:r w:rsidR="00F10E36">
        <w:t>của viên chức, người lao động</w:t>
      </w:r>
      <w:r w:rsidRPr="0088368D">
        <w:t xml:space="preserve"> nhất là các vấn đề mới nảy sinh </w:t>
      </w:r>
      <w:r w:rsidR="00F10E36">
        <w:t>còn</w:t>
      </w:r>
      <w:r w:rsidRPr="0088368D">
        <w:t xml:space="preserve"> chưa kịp thời. Việc phối hợp triển khai công tác dân vận </w:t>
      </w:r>
      <w:r w:rsidR="00F10E36">
        <w:t>giữa cấp ủy và đảng viên</w:t>
      </w:r>
      <w:r w:rsidRPr="0088368D">
        <w:t xml:space="preserve"> chưa được quan tâm đúng mức.</w:t>
      </w:r>
    </w:p>
    <w:p w:rsidR="0088368D" w:rsidRPr="0088368D" w:rsidRDefault="0088368D" w:rsidP="00F10E36">
      <w:pPr>
        <w:pStyle w:val="NormalWeb"/>
        <w:shd w:val="clear" w:color="auto" w:fill="F7F7F7"/>
        <w:spacing w:before="0" w:beforeAutospacing="0" w:after="0" w:afterAutospacing="0" w:line="225" w:lineRule="atLeast"/>
        <w:ind w:firstLine="720"/>
        <w:jc w:val="both"/>
        <w:textAlignment w:val="baseline"/>
      </w:pPr>
      <w:r w:rsidRPr="0088368D">
        <w:t xml:space="preserve">Công tác cải cách hành chính mặc dù đã có nhiều chuyển biến nhưng chưa đồng bộ; một số cán bộ, đảng viên, viên chức và người lao động </w:t>
      </w:r>
      <w:r w:rsidR="005416D1">
        <w:t>còn</w:t>
      </w:r>
      <w:r w:rsidRPr="0088368D">
        <w:t xml:space="preserve"> tồn tại tình trạng gây khó khăn; </w:t>
      </w:r>
      <w:r w:rsidR="005416D1">
        <w:t xml:space="preserve">việc </w:t>
      </w:r>
      <w:r w:rsidRPr="0088368D">
        <w:t>chấp hành nội quy, quy chế cơ quan chưa nghiêm túc.</w:t>
      </w:r>
    </w:p>
    <w:p w:rsidR="0088368D" w:rsidRPr="005416D1" w:rsidRDefault="005416D1" w:rsidP="0088368D">
      <w:pPr>
        <w:pStyle w:val="NormalWeb"/>
        <w:shd w:val="clear" w:color="auto" w:fill="F7F7F7"/>
        <w:spacing w:before="0" w:beforeAutospacing="0" w:after="0" w:afterAutospacing="0" w:line="225" w:lineRule="atLeast"/>
        <w:jc w:val="both"/>
        <w:textAlignment w:val="baseline"/>
        <w:rPr>
          <w:i/>
        </w:rPr>
      </w:pPr>
      <w:r>
        <w:rPr>
          <w:rStyle w:val="Emphasis"/>
          <w:b/>
          <w:bCs/>
          <w:bdr w:val="none" w:sz="0" w:space="0" w:color="auto" w:frame="1"/>
        </w:rPr>
        <w:t xml:space="preserve">       </w:t>
      </w:r>
      <w:r w:rsidR="0088368D" w:rsidRPr="005416D1">
        <w:rPr>
          <w:rStyle w:val="Emphasis"/>
          <w:b/>
          <w:bCs/>
          <w:i w:val="0"/>
          <w:bdr w:val="none" w:sz="0" w:space="0" w:color="auto" w:frame="1"/>
        </w:rPr>
        <w:t>Nguyên nhân</w:t>
      </w:r>
      <w:r w:rsidRPr="005416D1">
        <w:rPr>
          <w:rStyle w:val="Emphasis"/>
          <w:b/>
          <w:bCs/>
          <w:i w:val="0"/>
          <w:bdr w:val="none" w:sz="0" w:space="0" w:color="auto" w:frame="1"/>
        </w:rPr>
        <w:t>:</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Nhận thức về vị trí, vai trò của một bộ phận cấp ủy và cán bộ, đảng viên về công tác dân vận chưa thật sự đầy đủ và sâu sắc.</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Đội ngũ cấp uỷ cơ sở đều kiêm nhiệm nên ít có thời gian quan tâm đúng mức tới công tác dân vận.</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Không có cán bộ chuyên trách về công tác dân vận nên việc tổ chức thực hiện chưa được sâu sát; đồng thời, công tác kiểm tra, giám sát về công tác dân vận chưa được chú trọng.</w:t>
      </w:r>
    </w:p>
    <w:p w:rsidR="0088368D" w:rsidRPr="005416D1" w:rsidRDefault="005416D1" w:rsidP="005416D1">
      <w:pPr>
        <w:pStyle w:val="NormalWeb"/>
        <w:shd w:val="clear" w:color="auto" w:fill="F7F7F7"/>
        <w:spacing w:before="0" w:beforeAutospacing="0" w:after="0" w:afterAutospacing="0" w:line="225" w:lineRule="atLeast"/>
        <w:jc w:val="both"/>
        <w:textAlignment w:val="baseline"/>
      </w:pPr>
      <w:r w:rsidRPr="005416D1">
        <w:rPr>
          <w:rStyle w:val="Strong"/>
        </w:rPr>
        <w:t xml:space="preserve">        Giải pháp: </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1- Đẩy mạnh công tác tuyên truyền, giáo dục; tăng cường vai trò lãnh đạo của cấp ủy đảng và lãnh đạo cơ quan, đơn vị về công tác dân vận.</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2- Tăng cường hơn nữa sự lãnh đạo của cấp uỷ Đảng đối với công tác cải cách hành chính và Quy chế dân chủ cơ sở.</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 xml:space="preserve">3- Tiếp tục chỉ đạo, hướng dẫn, kiểm tra, giám sát, đánh giá tình hình thực hiện Quy chế công tác dân vận của </w:t>
      </w:r>
      <w:r w:rsidR="005416D1">
        <w:t>Đảng bộ nhà trường.</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4- Tổ chức sơ kết, tổng kết việc thực hiện công tác dân vận</w:t>
      </w:r>
      <w:r w:rsidR="000A1511">
        <w:t xml:space="preserve">. </w:t>
      </w:r>
      <w:r w:rsidRPr="005416D1">
        <w:t xml:space="preserve"> </w:t>
      </w:r>
    </w:p>
    <w:p w:rsidR="00AE46B0" w:rsidRPr="00CC5B72" w:rsidRDefault="00AE46B0" w:rsidP="00BC1F0A">
      <w:pPr>
        <w:tabs>
          <w:tab w:val="left" w:pos="851"/>
        </w:tabs>
        <w:ind w:firstLine="567"/>
        <w:jc w:val="both"/>
        <w:rPr>
          <w:rFonts w:ascii="Times New Roman" w:hAnsi="Times New Roman"/>
          <w:b/>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8: Phân tích tính chất sinh h</w:t>
      </w:r>
      <w:r w:rsidR="00AE46B0" w:rsidRPr="00CC5B72">
        <w:rPr>
          <w:rFonts w:ascii="Times New Roman" w:hAnsi="Times New Roman"/>
          <w:b/>
          <w:sz w:val="24"/>
          <w:highlight w:val="yellow"/>
        </w:rPr>
        <w:t>oạt</w:t>
      </w:r>
      <w:r w:rsidRPr="00CC5B72">
        <w:rPr>
          <w:rFonts w:ascii="Times New Roman" w:hAnsi="Times New Roman"/>
          <w:b/>
          <w:sz w:val="24"/>
          <w:highlight w:val="yellow"/>
        </w:rPr>
        <w:t xml:space="preserve"> chi bộ? liên hệ tính chiến đấu trong sinh họat chi bộ tại cơ quan, đơn vị? Đề xuất biện pháp để thực hiện tốt tính chiến đấu trong sinh họat chi bộ hiện nay?</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Phân tích tính chất sinh hoạt chi bộ</w:t>
      </w:r>
    </w:p>
    <w:p w:rsidR="00B96687" w:rsidRDefault="00717F8C" w:rsidP="00A80901">
      <w:pPr>
        <w:tabs>
          <w:tab w:val="left" w:pos="851"/>
        </w:tabs>
        <w:ind w:left="567"/>
        <w:jc w:val="both"/>
        <w:rPr>
          <w:rFonts w:ascii="Times New Roman" w:hAnsi="Times New Roman"/>
          <w:i/>
          <w:sz w:val="24"/>
        </w:rPr>
      </w:pPr>
      <w:r w:rsidRPr="00B96687">
        <w:rPr>
          <w:rFonts w:ascii="Times New Roman" w:hAnsi="Times New Roman"/>
          <w:i/>
          <w:sz w:val="24"/>
        </w:rPr>
        <w:t xml:space="preserve">Khái niệm tổ chức cơ sở đảng: </w:t>
      </w:r>
    </w:p>
    <w:p w:rsidR="00B96687" w:rsidRPr="00B96687" w:rsidRDefault="00DB3857" w:rsidP="00DB3857">
      <w:pPr>
        <w:tabs>
          <w:tab w:val="left" w:pos="851"/>
        </w:tabs>
        <w:jc w:val="both"/>
        <w:rPr>
          <w:rFonts w:ascii="Times New Roman" w:hAnsi="Times New Roman"/>
          <w:sz w:val="24"/>
        </w:rPr>
      </w:pPr>
      <w:r>
        <w:rPr>
          <w:rFonts w:ascii="Times New Roman" w:hAnsi="Times New Roman"/>
          <w:sz w:val="24"/>
        </w:rPr>
        <w:tab/>
      </w:r>
      <w:r w:rsidR="00B96687" w:rsidRPr="00B96687">
        <w:rPr>
          <w:rFonts w:ascii="Times New Roman" w:hAnsi="Times New Roman"/>
          <w:sz w:val="24"/>
        </w:rPr>
        <w:t>T</w:t>
      </w:r>
      <w:r w:rsidR="00B96687" w:rsidRPr="00B96687">
        <w:rPr>
          <w:rFonts w:ascii="Times New Roman" w:hAnsi="Times New Roman"/>
          <w:sz w:val="24"/>
        </w:rPr>
        <w:t>ổ chức cơ sở đảng</w:t>
      </w:r>
      <w:r w:rsidR="00B96687">
        <w:rPr>
          <w:rFonts w:ascii="Times New Roman" w:hAnsi="Times New Roman"/>
          <w:sz w:val="24"/>
        </w:rPr>
        <w:t xml:space="preserve"> là tổ chức của Đảng được lập ở đơn vị cơ sở, nơi có từ 3 Đảng viên chính thức trở lên, đặt dưới sự lãnh đạo</w:t>
      </w:r>
      <w:r>
        <w:rPr>
          <w:rFonts w:ascii="Times New Roman" w:hAnsi="Times New Roman"/>
          <w:sz w:val="24"/>
        </w:rPr>
        <w:t xml:space="preserve"> trực tiếp của c6a1p ủy quận, huyện hoặc tương đương</w:t>
      </w:r>
    </w:p>
    <w:p w:rsidR="00B96687" w:rsidRDefault="00B96687" w:rsidP="00A80901">
      <w:pPr>
        <w:tabs>
          <w:tab w:val="left" w:pos="851"/>
        </w:tabs>
        <w:ind w:left="567"/>
        <w:jc w:val="both"/>
        <w:rPr>
          <w:rFonts w:ascii="Times New Roman" w:hAnsi="Times New Roman"/>
          <w:sz w:val="24"/>
        </w:rPr>
      </w:pPr>
    </w:p>
    <w:p w:rsidR="004A7B59" w:rsidRDefault="00717F8C" w:rsidP="00A80901">
      <w:pPr>
        <w:tabs>
          <w:tab w:val="left" w:pos="851"/>
        </w:tabs>
        <w:ind w:left="567"/>
        <w:jc w:val="both"/>
        <w:rPr>
          <w:rFonts w:ascii="Times New Roman" w:hAnsi="Times New Roman"/>
          <w:sz w:val="24"/>
        </w:rPr>
      </w:pPr>
      <w:r w:rsidRPr="004A7B59">
        <w:rPr>
          <w:rFonts w:ascii="Times New Roman" w:hAnsi="Times New Roman"/>
          <w:i/>
          <w:sz w:val="24"/>
        </w:rPr>
        <w:t xml:space="preserve">Khái niệm sinh hoạt chi bộ: </w:t>
      </w:r>
    </w:p>
    <w:p w:rsidR="00A879E1" w:rsidRPr="00A879E1" w:rsidRDefault="00A879E1" w:rsidP="00A879E1">
      <w:pPr>
        <w:tabs>
          <w:tab w:val="left" w:pos="851"/>
        </w:tabs>
        <w:jc w:val="both"/>
        <w:rPr>
          <w:rFonts w:ascii="Times New Roman" w:hAnsi="Times New Roman"/>
          <w:sz w:val="24"/>
        </w:rPr>
      </w:pPr>
      <w:r>
        <w:rPr>
          <w:rFonts w:ascii="Times New Roman" w:hAnsi="Times New Roman"/>
          <w:sz w:val="24"/>
        </w:rPr>
        <w:lastRenderedPageBreak/>
        <w:tab/>
        <w:t>Sinh hoạt đảng bộ, chi bộ cơ sở là các hoạt động tập thể của toàn thể đảng viên hoặc đại biểu để thảo luận và quyết định những vấn đề cần thiết, gồm các cuộc họp chi bộ thường kỳ</w:t>
      </w:r>
      <w:r w:rsidR="00F95A2B">
        <w:rPr>
          <w:rFonts w:ascii="Times New Roman" w:hAnsi="Times New Roman"/>
          <w:sz w:val="24"/>
        </w:rPr>
        <w:t xml:space="preserve"> (có thể gọi là các cuộc họp sinh hoạt chi bộ thường kỳ), các hội nghị đảng bộ và các đại hội đảng bộ, chi bộ.</w:t>
      </w:r>
    </w:p>
    <w:p w:rsidR="00717F8C" w:rsidRDefault="00717F8C" w:rsidP="00A80901">
      <w:pPr>
        <w:tabs>
          <w:tab w:val="left" w:pos="851"/>
        </w:tabs>
        <w:ind w:left="567"/>
        <w:jc w:val="both"/>
        <w:rPr>
          <w:rFonts w:ascii="Times New Roman" w:hAnsi="Times New Roman"/>
          <w:sz w:val="24"/>
        </w:rPr>
      </w:pPr>
      <w:r w:rsidRPr="00901E10">
        <w:rPr>
          <w:rFonts w:ascii="Times New Roman" w:hAnsi="Times New Roman"/>
          <w:b/>
          <w:sz w:val="24"/>
        </w:rPr>
        <w:t>Tính chất sinh hoạt chi bộ</w:t>
      </w:r>
      <w:r w:rsidRPr="00CC5B72">
        <w:rPr>
          <w:rFonts w:ascii="Times New Roman" w:hAnsi="Times New Roman"/>
          <w:sz w:val="24"/>
        </w:rPr>
        <w:t xml:space="preserve">: </w:t>
      </w:r>
    </w:p>
    <w:p w:rsidR="00901E10" w:rsidRDefault="00901E10" w:rsidP="00A80901">
      <w:pPr>
        <w:tabs>
          <w:tab w:val="left" w:pos="851"/>
        </w:tabs>
        <w:ind w:left="567"/>
        <w:jc w:val="both"/>
        <w:rPr>
          <w:rFonts w:ascii="Times New Roman" w:hAnsi="Times New Roman"/>
          <w:i/>
          <w:sz w:val="24"/>
        </w:rPr>
      </w:pPr>
      <w:r w:rsidRPr="00901E10">
        <w:rPr>
          <w:rFonts w:ascii="Times New Roman" w:hAnsi="Times New Roman"/>
          <w:i/>
          <w:sz w:val="24"/>
        </w:rPr>
        <w:t>Tính lãnh đạo:</w:t>
      </w:r>
      <w:bookmarkStart w:id="0" w:name="_GoBack"/>
      <w:bookmarkEnd w:id="0"/>
    </w:p>
    <w:p w:rsidR="00901E10" w:rsidRDefault="00901E10" w:rsidP="00A80901">
      <w:pPr>
        <w:tabs>
          <w:tab w:val="left" w:pos="851"/>
        </w:tabs>
        <w:ind w:left="567"/>
        <w:jc w:val="both"/>
        <w:rPr>
          <w:rFonts w:ascii="Times New Roman" w:hAnsi="Times New Roman"/>
          <w:sz w:val="24"/>
        </w:rPr>
      </w:pPr>
      <w:r>
        <w:rPr>
          <w:rFonts w:ascii="Times New Roman" w:hAnsi="Times New Roman"/>
          <w:sz w:val="24"/>
        </w:rPr>
        <w:t>Thể hiện trong sinh hoạt đảng viên phải bàn bạc, thảo luận một cách dân chủ những vấn đề cần giải quyết và ra được quyết nghị. Tính lãnh đạo thể hiện:</w:t>
      </w:r>
    </w:p>
    <w:p w:rsidR="00901E10" w:rsidRDefault="00901E10"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Định hướng được những hoạt động chủ yếu</w:t>
      </w:r>
    </w:p>
    <w:p w:rsidR="00187D45"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Chỉ rõ trách nhiệm, quyền hạn của từng tổ chức, cán bộ, đảng viên.</w:t>
      </w:r>
    </w:p>
    <w:p w:rsidR="00187D45"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Chỉ rõ chủ trương, biện pháp xây dựng đảng bộ, chi bộ về chính trị, tư tưởng và tổ chức, bảo đảm lãnh đạo đơn vị thực hiện thắng lợi nhiệm vụ chính trị.</w:t>
      </w:r>
    </w:p>
    <w:p w:rsidR="002F0654"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Thực hiện nguyên tắc tập trung dân chủ trong sinh hoạt đảng: mở rộng dân chủ trong sinh hoạt Đảng phải đi liền với tăng cường sự lãnh đạo tập trung thống nhất.</w:t>
      </w:r>
    </w:p>
    <w:p w:rsidR="00187D45" w:rsidRDefault="002F0654" w:rsidP="002F0654">
      <w:pPr>
        <w:tabs>
          <w:tab w:val="left" w:pos="851"/>
        </w:tabs>
        <w:ind w:left="360"/>
        <w:jc w:val="both"/>
        <w:rPr>
          <w:rFonts w:ascii="Times New Roman" w:hAnsi="Times New Roman"/>
          <w:i/>
          <w:sz w:val="24"/>
        </w:rPr>
      </w:pPr>
      <w:r w:rsidRPr="002F0654">
        <w:rPr>
          <w:rFonts w:ascii="Times New Roman" w:hAnsi="Times New Roman"/>
          <w:i/>
          <w:sz w:val="24"/>
        </w:rPr>
        <w:t>Tính giáo dục:</w:t>
      </w:r>
      <w:r w:rsidR="00187D45" w:rsidRPr="002F0654">
        <w:rPr>
          <w:rFonts w:ascii="Times New Roman" w:hAnsi="Times New Roman"/>
          <w:i/>
          <w:sz w:val="24"/>
        </w:rPr>
        <w:t xml:space="preserve"> </w:t>
      </w:r>
    </w:p>
    <w:p w:rsidR="002F0654" w:rsidRPr="002F0654" w:rsidRDefault="002F0654" w:rsidP="002F0654">
      <w:pPr>
        <w:tabs>
          <w:tab w:val="left" w:pos="851"/>
        </w:tabs>
        <w:ind w:left="360"/>
        <w:jc w:val="both"/>
        <w:rPr>
          <w:rFonts w:ascii="Times New Roman" w:hAnsi="Times New Roman"/>
          <w:sz w:val="24"/>
        </w:rPr>
      </w:pPr>
      <w:r>
        <w:rPr>
          <w:rFonts w:ascii="Times New Roman" w:hAnsi="Times New Roman"/>
          <w:sz w:val="24"/>
        </w:rPr>
        <w:t xml:space="preserve">Thể hiện qua mỗi kỳ sinh hoạt của đảng bộ, chi bộ trình độ mọi mặt của đảng viên dần được tăng lên, đảng viên có thêm kiến thức mới, kinh nghiệm thiết thực. Để đạt được điều đó, trong sinh hoạt đảng bộ, chi bộ cần </w:t>
      </w:r>
      <w:r>
        <w:rPr>
          <w:rFonts w:ascii="Times New Roman" w:hAnsi="Times New Roman"/>
          <w:sz w:val="24"/>
        </w:rPr>
        <w:t>chú trọng</w:t>
      </w:r>
      <w:r>
        <w:rPr>
          <w:rFonts w:ascii="Times New Roman" w:hAnsi="Times New Roman"/>
          <w:sz w:val="24"/>
        </w:rPr>
        <w:t xml:space="preserve"> nghiên cứu, thảo luận nghiêm túc các quan điểm, đường lối, chính sách của Đảng, pháp luật của Nhà nước, tránh lối sinh hoạt qua loa, đại kh</w:t>
      </w:r>
      <w:r w:rsidR="001A076C">
        <w:rPr>
          <w:rFonts w:ascii="Times New Roman" w:hAnsi="Times New Roman"/>
          <w:sz w:val="24"/>
        </w:rPr>
        <w:t>ái hoặc chỉ giao nhiệm vụ nhưng không chú ý đến việc cung cấp thông tin. Ngoài ra, tính giáo dục còn thể hiện ở việc nêu gương điển hình tiên tiến.</w:t>
      </w:r>
    </w:p>
    <w:p w:rsidR="00A80901" w:rsidRPr="00CC5B72" w:rsidRDefault="00A80901" w:rsidP="00AE46B0">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Liên hệ tính chiến đấu trong sinh hoạt chi bộ tại cơ quan, đơn vị</w:t>
      </w:r>
    </w:p>
    <w:p w:rsidR="00AE46B0" w:rsidRPr="00CC5B72" w:rsidRDefault="00717F8C" w:rsidP="00AE46B0">
      <w:pPr>
        <w:tabs>
          <w:tab w:val="left" w:pos="851"/>
        </w:tabs>
        <w:ind w:firstLine="567"/>
        <w:jc w:val="both"/>
        <w:rPr>
          <w:rFonts w:ascii="Times New Roman" w:hAnsi="Times New Roman"/>
          <w:sz w:val="24"/>
        </w:rPr>
      </w:pPr>
      <w:r w:rsidRPr="00CC5B72">
        <w:rPr>
          <w:rFonts w:ascii="Times New Roman" w:hAnsi="Times New Roman"/>
          <w:sz w:val="24"/>
        </w:rPr>
        <w:t>Liên hệ</w:t>
      </w:r>
    </w:p>
    <w:p w:rsidR="00A80901" w:rsidRPr="00CC5B72" w:rsidRDefault="00A80901" w:rsidP="00AE46B0">
      <w:pPr>
        <w:tabs>
          <w:tab w:val="left" w:pos="851"/>
        </w:tabs>
        <w:ind w:firstLine="567"/>
        <w:jc w:val="both"/>
        <w:rPr>
          <w:rFonts w:ascii="Times New Roman" w:hAnsi="Times New Roman"/>
          <w:sz w:val="24"/>
        </w:rPr>
      </w:pPr>
    </w:p>
    <w:p w:rsidR="00AE46B0" w:rsidRPr="00CC5B72"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Đề xuất biện ph</w:t>
      </w:r>
      <w:r w:rsidRPr="00CC5B72">
        <w:rPr>
          <w:rFonts w:ascii="Times New Roman" w:hAnsi="Times New Roman" w:cs="VNI-Times"/>
          <w:b/>
          <w:sz w:val="24"/>
        </w:rPr>
        <w:t>á</w:t>
      </w:r>
      <w:r w:rsidRPr="00CC5B72">
        <w:rPr>
          <w:rFonts w:ascii="Times New Roman" w:hAnsi="Times New Roman"/>
          <w:b/>
          <w:sz w:val="24"/>
        </w:rPr>
        <w:t>p để thực hiện tốt tính chiến đấu trong sinh hoạt chi bộ hiện nay</w:t>
      </w:r>
    </w:p>
    <w:p w:rsidR="00A80901" w:rsidRPr="00CC5B72" w:rsidRDefault="00717F8C" w:rsidP="00A80901">
      <w:pPr>
        <w:tabs>
          <w:tab w:val="left" w:pos="851"/>
        </w:tabs>
        <w:ind w:left="567"/>
        <w:jc w:val="both"/>
        <w:rPr>
          <w:rFonts w:ascii="Times New Roman" w:hAnsi="Times New Roman"/>
          <w:sz w:val="24"/>
        </w:rPr>
      </w:pPr>
      <w:r w:rsidRPr="00CC5B72">
        <w:rPr>
          <w:rFonts w:ascii="Times New Roman" w:hAnsi="Times New Roman"/>
          <w:sz w:val="24"/>
        </w:rPr>
        <w:t>Tìm từ mạng + giáo trình trang 90+91</w:t>
      </w:r>
    </w:p>
    <w:p w:rsidR="00AE46B0" w:rsidRPr="00CC5B72" w:rsidRDefault="00AE46B0" w:rsidP="00AE46B0">
      <w:pPr>
        <w:tabs>
          <w:tab w:val="left" w:pos="851"/>
        </w:tabs>
        <w:ind w:firstLine="567"/>
        <w:jc w:val="both"/>
        <w:rPr>
          <w:rFonts w:ascii="Times New Roman" w:hAnsi="Times New Roman"/>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9: Trình bày nhiệm vụ, hình thức và phương pháp kiểm tra giám sát? Liên hệ việc thực hiện các hình thức và phương pháp kiểm tra giám sát của tổ chức cơ sở đảng tại đơn vị? Đề xuất biện pháp để thực hiện tốt công tác này tại chi bộ (đảng bộ) mình?</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2"/>
        </w:numPr>
        <w:tabs>
          <w:tab w:val="left" w:pos="851"/>
        </w:tabs>
        <w:jc w:val="both"/>
        <w:rPr>
          <w:rFonts w:ascii="Times New Roman" w:hAnsi="Times New Roman"/>
          <w:b/>
          <w:sz w:val="24"/>
        </w:rPr>
      </w:pPr>
      <w:r w:rsidRPr="00CC5B72">
        <w:rPr>
          <w:rFonts w:ascii="Times New Roman" w:hAnsi="Times New Roman"/>
          <w:b/>
          <w:sz w:val="24"/>
        </w:rPr>
        <w:t>Nhiệm vụ, hình thức và phương pháp kiểm tra giám sát</w:t>
      </w:r>
    </w:p>
    <w:p w:rsidR="00A80901" w:rsidRPr="00CC5B72" w:rsidRDefault="00717F8C" w:rsidP="004262AD">
      <w:pPr>
        <w:tabs>
          <w:tab w:val="left" w:pos="851"/>
        </w:tabs>
        <w:ind w:firstLine="567"/>
        <w:jc w:val="both"/>
        <w:rPr>
          <w:rFonts w:ascii="Times New Roman" w:hAnsi="Times New Roman"/>
          <w:sz w:val="24"/>
        </w:rPr>
      </w:pPr>
      <w:r w:rsidRPr="00CC5B72">
        <w:rPr>
          <w:rFonts w:ascii="Times New Roman" w:hAnsi="Times New Roman"/>
          <w:sz w:val="24"/>
        </w:rPr>
        <w:t xml:space="preserve">Khái niệm công tác kiểm tra giám sát: </w:t>
      </w:r>
      <w:r w:rsidR="00A80901" w:rsidRPr="00CC5B72">
        <w:rPr>
          <w:rFonts w:ascii="Times New Roman" w:hAnsi="Times New Roman"/>
          <w:sz w:val="24"/>
        </w:rPr>
        <w:t xml:space="preserve">Giáo trình trang </w:t>
      </w:r>
      <w:r w:rsidRPr="00CC5B72">
        <w:rPr>
          <w:rFonts w:ascii="Times New Roman" w:hAnsi="Times New Roman"/>
          <w:sz w:val="24"/>
        </w:rPr>
        <w:t>153</w:t>
      </w:r>
    </w:p>
    <w:p w:rsidR="00717F8C" w:rsidRPr="00CC5B72" w:rsidRDefault="00717F8C" w:rsidP="004262AD">
      <w:pPr>
        <w:tabs>
          <w:tab w:val="left" w:pos="851"/>
        </w:tabs>
        <w:ind w:firstLine="567"/>
        <w:jc w:val="both"/>
        <w:rPr>
          <w:rFonts w:ascii="Times New Roman" w:hAnsi="Times New Roman"/>
          <w:sz w:val="24"/>
        </w:rPr>
      </w:pPr>
      <w:r w:rsidRPr="00CC5B72">
        <w:rPr>
          <w:rFonts w:ascii="Times New Roman" w:hAnsi="Times New Roman"/>
          <w:sz w:val="24"/>
        </w:rPr>
        <w:t xml:space="preserve">Nguyên tắc, </w:t>
      </w:r>
      <w:r w:rsidRPr="00CC5B72">
        <w:rPr>
          <w:rFonts w:ascii="Times New Roman" w:hAnsi="Times New Roman"/>
          <w:b/>
          <w:sz w:val="24"/>
        </w:rPr>
        <w:t xml:space="preserve">nhiệm vụ, hình thức và phương pháp kiểm tra giám sát: </w:t>
      </w:r>
      <w:r w:rsidRPr="00CC5B72">
        <w:rPr>
          <w:rFonts w:ascii="Times New Roman" w:hAnsi="Times New Roman"/>
          <w:sz w:val="24"/>
        </w:rPr>
        <w:t>Giáo trình trang 162 - 168</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2"/>
        </w:numPr>
        <w:tabs>
          <w:tab w:val="left" w:pos="851"/>
        </w:tabs>
        <w:ind w:left="0" w:firstLine="567"/>
        <w:jc w:val="both"/>
        <w:rPr>
          <w:rFonts w:ascii="Times New Roman" w:hAnsi="Times New Roman"/>
          <w:b/>
          <w:sz w:val="24"/>
        </w:rPr>
      </w:pPr>
      <w:r w:rsidRPr="00CC5B72">
        <w:rPr>
          <w:rFonts w:ascii="Times New Roman" w:hAnsi="Times New Roman"/>
          <w:b/>
          <w:sz w:val="24"/>
        </w:rPr>
        <w:t>Liên hệ việc thực hiện các hình thức và phương pháp kiểm tra giám sát của tổ chức cơ sở đảng tại đơn vị</w:t>
      </w:r>
    </w:p>
    <w:p w:rsidR="00A80901" w:rsidRPr="00CC5B72" w:rsidRDefault="004262AD" w:rsidP="00A80901">
      <w:pPr>
        <w:tabs>
          <w:tab w:val="left" w:pos="851"/>
        </w:tabs>
        <w:ind w:left="567"/>
        <w:jc w:val="both"/>
        <w:rPr>
          <w:rFonts w:ascii="Times New Roman" w:hAnsi="Times New Roman"/>
          <w:sz w:val="24"/>
        </w:rPr>
      </w:pPr>
      <w:r w:rsidRPr="00CC5B72">
        <w:rPr>
          <w:rFonts w:ascii="Times New Roman" w:hAnsi="Times New Roman"/>
          <w:sz w:val="24"/>
        </w:rPr>
        <w:t>Liên hệ theo các đề mục từ trang 168 - 177</w:t>
      </w:r>
    </w:p>
    <w:p w:rsidR="00A80901" w:rsidRPr="00CC5B72" w:rsidRDefault="00A80901"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2"/>
        </w:numPr>
        <w:tabs>
          <w:tab w:val="left" w:pos="851"/>
        </w:tabs>
        <w:ind w:left="0" w:firstLine="567"/>
        <w:jc w:val="both"/>
        <w:rPr>
          <w:rFonts w:ascii="Times New Roman" w:hAnsi="Times New Roman"/>
          <w:b/>
          <w:sz w:val="24"/>
        </w:rPr>
      </w:pPr>
      <w:r w:rsidRPr="00CC5B72">
        <w:rPr>
          <w:rFonts w:ascii="Times New Roman" w:hAnsi="Times New Roman"/>
          <w:b/>
          <w:sz w:val="24"/>
        </w:rPr>
        <w:t>Đề xuất biện pháp để thực hiện tốt công tác này tại chi bộ (đảng bộ) mình</w:t>
      </w:r>
    </w:p>
    <w:p w:rsidR="00A80901" w:rsidRPr="00CC5B72" w:rsidRDefault="004262AD" w:rsidP="00A80901">
      <w:pPr>
        <w:tabs>
          <w:tab w:val="left" w:pos="851"/>
        </w:tabs>
        <w:ind w:left="567"/>
        <w:jc w:val="both"/>
        <w:rPr>
          <w:rFonts w:ascii="Times New Roman" w:hAnsi="Times New Roman"/>
          <w:sz w:val="24"/>
        </w:rPr>
      </w:pPr>
      <w:r w:rsidRPr="00CC5B72">
        <w:rPr>
          <w:rFonts w:ascii="Times New Roman" w:hAnsi="Times New Roman"/>
          <w:sz w:val="24"/>
        </w:rPr>
        <w:t>Tìm từ mạng</w:t>
      </w:r>
    </w:p>
    <w:p w:rsidR="00AE46B0" w:rsidRPr="00CC5B72" w:rsidRDefault="00AE46B0" w:rsidP="00BC1F0A">
      <w:pPr>
        <w:tabs>
          <w:tab w:val="left" w:pos="851"/>
        </w:tabs>
        <w:ind w:firstLine="567"/>
        <w:jc w:val="both"/>
        <w:rPr>
          <w:rFonts w:ascii="Times New Roman" w:hAnsi="Times New Roman"/>
          <w:b/>
          <w:sz w:val="24"/>
        </w:rPr>
      </w:pPr>
    </w:p>
    <w:p w:rsidR="00A769A5" w:rsidRPr="00CC5B72" w:rsidRDefault="00A769A5" w:rsidP="00BC1F0A">
      <w:pPr>
        <w:tabs>
          <w:tab w:val="left" w:pos="851"/>
        </w:tabs>
        <w:ind w:firstLine="567"/>
        <w:jc w:val="both"/>
        <w:rPr>
          <w:sz w:val="24"/>
        </w:rPr>
      </w:pPr>
    </w:p>
    <w:sectPr w:rsidR="00A769A5" w:rsidRPr="00CC5B72" w:rsidSect="00BC1F0A">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F2C" w:rsidRDefault="00254F2C" w:rsidP="00BC1F0A">
      <w:r>
        <w:separator/>
      </w:r>
    </w:p>
  </w:endnote>
  <w:endnote w:type="continuationSeparator" w:id="0">
    <w:p w:rsidR="00254F2C" w:rsidRDefault="00254F2C"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BC1F0A" w:rsidRDefault="00BC1F0A">
        <w:pPr>
          <w:pStyle w:val="Footer"/>
          <w:jc w:val="right"/>
        </w:pPr>
        <w:r>
          <w:fldChar w:fldCharType="begin"/>
        </w:r>
        <w:r>
          <w:instrText xml:space="preserve"> PAGE   \* MERGEFORMAT </w:instrText>
        </w:r>
        <w:r>
          <w:fldChar w:fldCharType="separate"/>
        </w:r>
        <w:r w:rsidR="00823947">
          <w:rPr>
            <w:noProof/>
          </w:rPr>
          <w:t>10</w:t>
        </w:r>
        <w:r>
          <w:rPr>
            <w:noProof/>
          </w:rPr>
          <w:fldChar w:fldCharType="end"/>
        </w:r>
      </w:p>
    </w:sdtContent>
  </w:sdt>
  <w:p w:rsidR="00BC1F0A" w:rsidRDefault="00BC1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F2C" w:rsidRDefault="00254F2C" w:rsidP="00BC1F0A">
      <w:r>
        <w:separator/>
      </w:r>
    </w:p>
  </w:footnote>
  <w:footnote w:type="continuationSeparator" w:id="0">
    <w:p w:rsidR="00254F2C" w:rsidRDefault="00254F2C"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C2536A"/>
    <w:multiLevelType w:val="hybridMultilevel"/>
    <w:tmpl w:val="42286BE6"/>
    <w:lvl w:ilvl="0" w:tplc="D4AEC1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C3622E4"/>
    <w:multiLevelType w:val="hybridMultilevel"/>
    <w:tmpl w:val="EDB4C220"/>
    <w:lvl w:ilvl="0" w:tplc="DAB63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0">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5F36B81"/>
    <w:multiLevelType w:val="hybridMultilevel"/>
    <w:tmpl w:val="9866F668"/>
    <w:lvl w:ilvl="0" w:tplc="A246C6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5">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8"/>
  </w:num>
  <w:num w:numId="4">
    <w:abstractNumId w:val="19"/>
  </w:num>
  <w:num w:numId="5">
    <w:abstractNumId w:val="6"/>
  </w:num>
  <w:num w:numId="6">
    <w:abstractNumId w:val="2"/>
  </w:num>
  <w:num w:numId="7">
    <w:abstractNumId w:val="11"/>
  </w:num>
  <w:num w:numId="8">
    <w:abstractNumId w:val="25"/>
  </w:num>
  <w:num w:numId="9">
    <w:abstractNumId w:val="13"/>
  </w:num>
  <w:num w:numId="10">
    <w:abstractNumId w:val="10"/>
  </w:num>
  <w:num w:numId="11">
    <w:abstractNumId w:val="17"/>
  </w:num>
  <w:num w:numId="12">
    <w:abstractNumId w:val="23"/>
  </w:num>
  <w:num w:numId="13">
    <w:abstractNumId w:val="22"/>
  </w:num>
  <w:num w:numId="14">
    <w:abstractNumId w:val="20"/>
  </w:num>
  <w:num w:numId="15">
    <w:abstractNumId w:val="7"/>
  </w:num>
  <w:num w:numId="16">
    <w:abstractNumId w:val="15"/>
  </w:num>
  <w:num w:numId="17">
    <w:abstractNumId w:val="1"/>
  </w:num>
  <w:num w:numId="18">
    <w:abstractNumId w:val="24"/>
  </w:num>
  <w:num w:numId="19">
    <w:abstractNumId w:val="14"/>
  </w:num>
  <w:num w:numId="20">
    <w:abstractNumId w:val="8"/>
  </w:num>
  <w:num w:numId="21">
    <w:abstractNumId w:val="21"/>
  </w:num>
  <w:num w:numId="22">
    <w:abstractNumId w:val="5"/>
  </w:num>
  <w:num w:numId="23">
    <w:abstractNumId w:val="12"/>
  </w:num>
  <w:num w:numId="24">
    <w:abstractNumId w:val="16"/>
  </w:num>
  <w:num w:numId="25">
    <w:abstractNumId w:val="9"/>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5264C"/>
    <w:rsid w:val="00055C57"/>
    <w:rsid w:val="00074538"/>
    <w:rsid w:val="00094D1F"/>
    <w:rsid w:val="000A1511"/>
    <w:rsid w:val="000E0B21"/>
    <w:rsid w:val="00103CC2"/>
    <w:rsid w:val="0013207D"/>
    <w:rsid w:val="00187D45"/>
    <w:rsid w:val="001A076C"/>
    <w:rsid w:val="001B7FFE"/>
    <w:rsid w:val="0024075F"/>
    <w:rsid w:val="00243E5C"/>
    <w:rsid w:val="00254F2C"/>
    <w:rsid w:val="00272114"/>
    <w:rsid w:val="002F0654"/>
    <w:rsid w:val="003927FA"/>
    <w:rsid w:val="0039312C"/>
    <w:rsid w:val="003A208A"/>
    <w:rsid w:val="003D0984"/>
    <w:rsid w:val="004262AD"/>
    <w:rsid w:val="00440ABF"/>
    <w:rsid w:val="00470794"/>
    <w:rsid w:val="004A7B59"/>
    <w:rsid w:val="004D2BEB"/>
    <w:rsid w:val="005416D1"/>
    <w:rsid w:val="005E6A3D"/>
    <w:rsid w:val="00673BE9"/>
    <w:rsid w:val="006A3D22"/>
    <w:rsid w:val="00713C79"/>
    <w:rsid w:val="00717F8C"/>
    <w:rsid w:val="007302E6"/>
    <w:rsid w:val="00730512"/>
    <w:rsid w:val="0073771D"/>
    <w:rsid w:val="00746B50"/>
    <w:rsid w:val="00751829"/>
    <w:rsid w:val="00793584"/>
    <w:rsid w:val="00823947"/>
    <w:rsid w:val="00873DF9"/>
    <w:rsid w:val="0088368D"/>
    <w:rsid w:val="00884F65"/>
    <w:rsid w:val="00895B4F"/>
    <w:rsid w:val="008A5A69"/>
    <w:rsid w:val="00901E10"/>
    <w:rsid w:val="00904353"/>
    <w:rsid w:val="00917E48"/>
    <w:rsid w:val="009316F5"/>
    <w:rsid w:val="0096104E"/>
    <w:rsid w:val="00980BC1"/>
    <w:rsid w:val="009A329F"/>
    <w:rsid w:val="009B0EC7"/>
    <w:rsid w:val="009E1FBE"/>
    <w:rsid w:val="00A769A5"/>
    <w:rsid w:val="00A80901"/>
    <w:rsid w:val="00A879E1"/>
    <w:rsid w:val="00AE46B0"/>
    <w:rsid w:val="00AF36E2"/>
    <w:rsid w:val="00B2283C"/>
    <w:rsid w:val="00B3137E"/>
    <w:rsid w:val="00B45106"/>
    <w:rsid w:val="00B52FBA"/>
    <w:rsid w:val="00B96687"/>
    <w:rsid w:val="00BC1F0A"/>
    <w:rsid w:val="00C57FE3"/>
    <w:rsid w:val="00C60275"/>
    <w:rsid w:val="00C903D1"/>
    <w:rsid w:val="00C90FB6"/>
    <w:rsid w:val="00CA1DB7"/>
    <w:rsid w:val="00CB294B"/>
    <w:rsid w:val="00CC5B72"/>
    <w:rsid w:val="00D43680"/>
    <w:rsid w:val="00DA2BBA"/>
    <w:rsid w:val="00DB3857"/>
    <w:rsid w:val="00DC6BF4"/>
    <w:rsid w:val="00DD7A39"/>
    <w:rsid w:val="00E02805"/>
    <w:rsid w:val="00E5229C"/>
    <w:rsid w:val="00E63BA1"/>
    <w:rsid w:val="00E66413"/>
    <w:rsid w:val="00E84CBD"/>
    <w:rsid w:val="00E9549C"/>
    <w:rsid w:val="00F10E36"/>
    <w:rsid w:val="00F144E3"/>
    <w:rsid w:val="00F60731"/>
    <w:rsid w:val="00F95A2B"/>
    <w:rsid w:val="00FA0B41"/>
    <w:rsid w:val="00FD2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44963-1CFE-4C67-B06F-BF7AC95F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4868</Words>
  <Characters>27753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2</cp:revision>
  <dcterms:created xsi:type="dcterms:W3CDTF">2016-01-11T09:16:00Z</dcterms:created>
  <dcterms:modified xsi:type="dcterms:W3CDTF">2016-01-11T09:16:00Z</dcterms:modified>
</cp:coreProperties>
</file>